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342C" w:rsidRPr="00191ACF" w:rsidRDefault="0026342C" w:rsidP="00191ACF">
      <w:pPr>
        <w:rPr>
          <w:rFonts w:ascii="Verdana" w:hAnsi="Verdana"/>
        </w:rPr>
      </w:pPr>
      <w:r w:rsidRPr="00331D87">
        <w:rPr>
          <w:rFonts w:ascii="Verdana" w:hAnsi="Verdana"/>
          <w:b/>
        </w:rPr>
        <w:t>Morning Prayer</w:t>
      </w:r>
      <w:r w:rsidRPr="00191ACF">
        <w:rPr>
          <w:rFonts w:ascii="Verdana" w:hAnsi="Verdana"/>
        </w:rPr>
        <w:t xml:space="preserve"> </w:t>
      </w:r>
    </w:p>
    <w:p w:rsidR="0026342C" w:rsidRPr="00191ACF" w:rsidRDefault="00331D87" w:rsidP="00191AC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</w:t>
      </w:r>
      <w:r w:rsidRPr="00191ACF">
        <w:rPr>
          <w:rFonts w:ascii="Verdana" w:hAnsi="Verdana"/>
        </w:rPr>
        <w:t>tarts w/</w:t>
      </w:r>
      <w:r w:rsidR="0026342C" w:rsidRPr="00191ACF">
        <w:rPr>
          <w:rFonts w:ascii="Verdana" w:hAnsi="Verdana"/>
        </w:rPr>
        <w:t>Sign of the cross on one’s lips</w:t>
      </w:r>
      <w:r>
        <w:rPr>
          <w:rFonts w:ascii="Verdana" w:hAnsi="Verdana"/>
        </w:rPr>
        <w:t xml:space="preserve"> - </w:t>
      </w:r>
      <w:r w:rsidR="00413076" w:rsidRPr="00191ACF">
        <w:rPr>
          <w:rFonts w:ascii="Verdana" w:hAnsi="Verdana"/>
        </w:rPr>
        <w:t xml:space="preserve">“Lord, open my lips &amp; my mouth shall proclaim </w:t>
      </w:r>
      <w:proofErr w:type="gramStart"/>
      <w:r w:rsidR="00413076" w:rsidRPr="00191ACF">
        <w:rPr>
          <w:rFonts w:ascii="Verdana" w:hAnsi="Verdana"/>
        </w:rPr>
        <w:t>Your</w:t>
      </w:r>
      <w:proofErr w:type="gramEnd"/>
      <w:r w:rsidR="00413076" w:rsidRPr="00191ACF">
        <w:rPr>
          <w:rFonts w:ascii="Verdana" w:hAnsi="Verdana"/>
        </w:rPr>
        <w:t xml:space="preserve"> praise.”</w:t>
      </w:r>
    </w:p>
    <w:p w:rsidR="0093238B" w:rsidRPr="00191ACF" w:rsidRDefault="0026342C" w:rsidP="00191AC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91ACF">
        <w:rPr>
          <w:rFonts w:ascii="Verdana" w:hAnsi="Verdana"/>
        </w:rPr>
        <w:t>”Invitatory” Antip</w:t>
      </w:r>
      <w:r w:rsidR="00413076" w:rsidRPr="00191ACF">
        <w:rPr>
          <w:rFonts w:ascii="Verdana" w:hAnsi="Verdana"/>
        </w:rPr>
        <w:t>hon is found at beginning of “day’s” prayer</w:t>
      </w:r>
    </w:p>
    <w:p w:rsidR="0026342C" w:rsidRDefault="00413076" w:rsidP="00191ACF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91ACF">
        <w:rPr>
          <w:rFonts w:ascii="Verdana" w:hAnsi="Verdana"/>
        </w:rPr>
        <w:t xml:space="preserve">Psalm 95 (p. 22 of “Shorter Christian Prayer” book; </w:t>
      </w:r>
      <w:r w:rsidR="00191ACF" w:rsidRPr="00191ACF">
        <w:rPr>
          <w:rFonts w:ascii="Verdana" w:hAnsi="Verdana"/>
        </w:rPr>
        <w:t>other books refer to “Ordinary” in Table of Contents or inserts included w/book)</w:t>
      </w:r>
      <w:r w:rsidR="0026342C" w:rsidRPr="00191ACF">
        <w:rPr>
          <w:rFonts w:ascii="Verdana" w:hAnsi="Verdana"/>
        </w:rPr>
        <w:t xml:space="preserve"> </w:t>
      </w:r>
    </w:p>
    <w:p w:rsidR="00191ACF" w:rsidRDefault="00191ACF" w:rsidP="00191AC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Hymn</w:t>
      </w:r>
    </w:p>
    <w:p w:rsidR="00191ACF" w:rsidRDefault="00191ACF" w:rsidP="00191AC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3 Psalms – begin &amp; end </w:t>
      </w:r>
      <w:r w:rsidR="00331D87">
        <w:rPr>
          <w:rFonts w:ascii="Verdana" w:hAnsi="Verdana"/>
        </w:rPr>
        <w:t xml:space="preserve">all Psalms </w:t>
      </w:r>
      <w:r>
        <w:rPr>
          <w:rFonts w:ascii="Verdana" w:hAnsi="Verdana"/>
        </w:rPr>
        <w:t>w/antiphon provided</w:t>
      </w:r>
    </w:p>
    <w:p w:rsidR="00331D87" w:rsidRDefault="00331D87" w:rsidP="00331D87">
      <w:pPr>
        <w:pStyle w:val="ListParagraph"/>
        <w:numPr>
          <w:ilvl w:val="1"/>
          <w:numId w:val="2"/>
        </w:numPr>
        <w:rPr>
          <w:rFonts w:ascii="Verdana" w:hAnsi="Verdana"/>
        </w:rPr>
      </w:pPr>
      <w:r>
        <w:rPr>
          <w:rFonts w:ascii="Verdana" w:hAnsi="Verdana"/>
        </w:rPr>
        <w:t>Prior to repeating antiphon at end, say “</w:t>
      </w:r>
      <w:r w:rsidR="00CE2758">
        <w:rPr>
          <w:rFonts w:ascii="Verdana" w:hAnsi="Verdana"/>
        </w:rPr>
        <w:t xml:space="preserve">Glory to the Father, </w:t>
      </w:r>
      <w:r>
        <w:rPr>
          <w:rFonts w:ascii="Verdana" w:hAnsi="Verdana"/>
        </w:rPr>
        <w:t>to the Son &amp; to the Holy Spirit. As it was in the beginning is now &amp; will be forever. Amen.”</w:t>
      </w:r>
    </w:p>
    <w:p w:rsidR="00191ACF" w:rsidRDefault="00191ACF" w:rsidP="00191AC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Scripture Reading</w:t>
      </w:r>
    </w:p>
    <w:p w:rsidR="00191ACF" w:rsidRDefault="00191ACF" w:rsidP="00191AC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Response (“Glory to the Father &amp; the Son &amp; Holy Spirit” only</w:t>
      </w:r>
      <w:r w:rsidR="00F3390B">
        <w:rPr>
          <w:rFonts w:ascii="Verdana" w:hAnsi="Verdana"/>
        </w:rPr>
        <w:t>,</w:t>
      </w:r>
      <w:r>
        <w:rPr>
          <w:rFonts w:ascii="Verdana" w:hAnsi="Verdana"/>
        </w:rPr>
        <w:t xml:space="preserve"> then final response phrase</w:t>
      </w:r>
    </w:p>
    <w:p w:rsidR="00191ACF" w:rsidRDefault="00191ACF" w:rsidP="00191ACF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Canticle of Zechariah</w:t>
      </w:r>
    </w:p>
    <w:p w:rsidR="00191ACF" w:rsidRPr="00CE2758" w:rsidRDefault="00191ACF" w:rsidP="00CE2758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CE2758">
        <w:rPr>
          <w:rFonts w:ascii="Verdana" w:hAnsi="Verdana"/>
        </w:rPr>
        <w:t>Antiphon for Sunday is w/particular Sun.; daily is w/day’s prayers</w:t>
      </w:r>
    </w:p>
    <w:p w:rsidR="00191ACF" w:rsidRPr="00CE2758" w:rsidRDefault="00191ACF" w:rsidP="00CE2758">
      <w:pPr>
        <w:pStyle w:val="ListParagraph"/>
        <w:numPr>
          <w:ilvl w:val="0"/>
          <w:numId w:val="5"/>
        </w:numPr>
        <w:rPr>
          <w:rFonts w:ascii="Verdana" w:hAnsi="Verdana"/>
        </w:rPr>
      </w:pPr>
      <w:r w:rsidRPr="00CE2758">
        <w:rPr>
          <w:rFonts w:ascii="Verdana" w:hAnsi="Verdana"/>
        </w:rPr>
        <w:t>“canticle” in Shorter Prayer is on inside front cover; in other books it is found as listed above for Psalm 95</w:t>
      </w:r>
    </w:p>
    <w:p w:rsidR="00191ACF" w:rsidRPr="00CE2758" w:rsidRDefault="00331D87" w:rsidP="00CE275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E2758">
        <w:rPr>
          <w:rFonts w:ascii="Verdana" w:hAnsi="Verdana"/>
        </w:rPr>
        <w:t>Intercessions – say “response” at end of each petition (you may add personal intentions if you choose)</w:t>
      </w:r>
    </w:p>
    <w:p w:rsidR="00331D87" w:rsidRPr="00CE2758" w:rsidRDefault="00331D87" w:rsidP="00CE2758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CE2758">
        <w:rPr>
          <w:rFonts w:ascii="Verdana" w:hAnsi="Verdana"/>
        </w:rPr>
        <w:t xml:space="preserve"> “Our Father” w/o “Amen”</w:t>
      </w:r>
    </w:p>
    <w:p w:rsidR="00331D87" w:rsidRDefault="00331D87" w:rsidP="00CE2758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Closing Prayer</w:t>
      </w:r>
    </w:p>
    <w:p w:rsidR="00331D87" w:rsidRDefault="00331D87" w:rsidP="00CE2758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 Conclusion: “May the Lord bless us; protect us from all evil &amp; bring us to life everlasting.”</w:t>
      </w:r>
    </w:p>
    <w:p w:rsidR="00CE2758" w:rsidRDefault="00CE2758" w:rsidP="00CE2758">
      <w:pPr>
        <w:rPr>
          <w:rFonts w:ascii="Verdana" w:hAnsi="Verdana"/>
        </w:rPr>
      </w:pPr>
    </w:p>
    <w:p w:rsidR="00CE2758" w:rsidRDefault="00F3390B" w:rsidP="00CE2758">
      <w:pPr>
        <w:rPr>
          <w:rFonts w:ascii="Verdana" w:hAnsi="Verdana"/>
        </w:rPr>
      </w:pPr>
      <w:r>
        <w:rPr>
          <w:rFonts w:ascii="Verdana" w:hAnsi="Verdana"/>
          <w:b/>
        </w:rPr>
        <w:t xml:space="preserve">        </w:t>
      </w:r>
      <w:r w:rsidR="00CE2758">
        <w:rPr>
          <w:rFonts w:ascii="Verdana" w:hAnsi="Verdana"/>
          <w:b/>
        </w:rPr>
        <w:t>Evening Prayer</w:t>
      </w:r>
      <w:r>
        <w:rPr>
          <w:rFonts w:ascii="Verdana" w:hAnsi="Verdana"/>
          <w:b/>
        </w:rPr>
        <w:t>*</w:t>
      </w:r>
    </w:p>
    <w:p w:rsidR="00CE2758" w:rsidRP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CE2758">
        <w:rPr>
          <w:rFonts w:ascii="Verdana" w:hAnsi="Verdana"/>
        </w:rPr>
        <w:t xml:space="preserve">Starts w/ Sign of the cross – “God come to my assistance.  Lord make haste to help me. </w:t>
      </w:r>
      <w:r>
        <w:rPr>
          <w:rFonts w:ascii="Verdana" w:hAnsi="Verdana"/>
        </w:rPr>
        <w:t>Glory to the Father,</w:t>
      </w:r>
      <w:r w:rsidRPr="00CE2758">
        <w:rPr>
          <w:rFonts w:ascii="Verdana" w:hAnsi="Verdana"/>
        </w:rPr>
        <w:t xml:space="preserve"> to the Son &amp; to the Holy Spirit. As it was in the beginning is now &amp; will be forever. Amen.”</w:t>
      </w:r>
    </w:p>
    <w:p w:rsid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Hymn</w:t>
      </w:r>
    </w:p>
    <w:p w:rsid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3 Psalms – begin &amp; end all Psalms w/antiphon provided</w:t>
      </w:r>
    </w:p>
    <w:p w:rsidR="00CE2758" w:rsidRDefault="00CE2758" w:rsidP="00CE2758">
      <w:pPr>
        <w:pStyle w:val="ListParagraph"/>
        <w:numPr>
          <w:ilvl w:val="1"/>
          <w:numId w:val="4"/>
        </w:numPr>
        <w:rPr>
          <w:rFonts w:ascii="Verdana" w:hAnsi="Verdana"/>
        </w:rPr>
      </w:pPr>
      <w:r>
        <w:rPr>
          <w:rFonts w:ascii="Verdana" w:hAnsi="Verdana"/>
        </w:rPr>
        <w:t>Prior to repeating antiphon at end, say “Glory to the Father, to the Son &amp; to the Holy Spirit. As it was in the beginning is now &amp; will be forever. Amen.”</w:t>
      </w:r>
    </w:p>
    <w:p w:rsid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Scripture Reading</w:t>
      </w:r>
    </w:p>
    <w:p w:rsid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>Response (“Glory to the Father &amp; the Son &amp; Holy Spirit” only</w:t>
      </w:r>
      <w:r w:rsidR="006645E4">
        <w:rPr>
          <w:rFonts w:ascii="Verdana" w:hAnsi="Verdana"/>
        </w:rPr>
        <w:t>,</w:t>
      </w:r>
      <w:bookmarkStart w:id="0" w:name="_GoBack"/>
      <w:bookmarkEnd w:id="0"/>
      <w:r>
        <w:rPr>
          <w:rFonts w:ascii="Verdana" w:hAnsi="Verdana"/>
        </w:rPr>
        <w:t xml:space="preserve"> then final response phrase</w:t>
      </w:r>
    </w:p>
    <w:p w:rsid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CE2758">
        <w:rPr>
          <w:rFonts w:ascii="Verdana" w:hAnsi="Verdana"/>
        </w:rPr>
        <w:t xml:space="preserve">Mary’s “Magnificat” Canticle </w:t>
      </w:r>
    </w:p>
    <w:p w:rsidR="00CE2758" w:rsidRPr="00CE2758" w:rsidRDefault="00CE2758" w:rsidP="00CE2758">
      <w:pPr>
        <w:pStyle w:val="ListParagraph"/>
        <w:numPr>
          <w:ilvl w:val="1"/>
          <w:numId w:val="4"/>
        </w:numPr>
        <w:rPr>
          <w:rFonts w:ascii="Verdana" w:hAnsi="Verdana"/>
        </w:rPr>
      </w:pPr>
      <w:r w:rsidRPr="00CE2758">
        <w:rPr>
          <w:rFonts w:ascii="Verdana" w:hAnsi="Verdana"/>
        </w:rPr>
        <w:t>Antiphon for Sunday is w/particular Sun.; daily is w/day’s prayers</w:t>
      </w:r>
    </w:p>
    <w:p w:rsidR="00CE2758" w:rsidRPr="00CE2758" w:rsidRDefault="00CE2758" w:rsidP="00CE2758">
      <w:pPr>
        <w:pStyle w:val="ListParagraph"/>
        <w:numPr>
          <w:ilvl w:val="1"/>
          <w:numId w:val="4"/>
        </w:numPr>
        <w:rPr>
          <w:rFonts w:ascii="Verdana" w:hAnsi="Verdana"/>
        </w:rPr>
      </w:pPr>
      <w:r w:rsidRPr="00CE2758">
        <w:rPr>
          <w:rFonts w:ascii="Verdana" w:hAnsi="Verdana"/>
        </w:rPr>
        <w:t xml:space="preserve">“canticle” in Shorter Prayer is on inside </w:t>
      </w:r>
      <w:r>
        <w:rPr>
          <w:rFonts w:ascii="Verdana" w:hAnsi="Verdana"/>
        </w:rPr>
        <w:t>back</w:t>
      </w:r>
      <w:r w:rsidRPr="00CE2758">
        <w:rPr>
          <w:rFonts w:ascii="Verdana" w:hAnsi="Verdana"/>
        </w:rPr>
        <w:t xml:space="preserve"> cover; in other books it is found as listed above for Psalm 95</w:t>
      </w:r>
    </w:p>
    <w:p w:rsidR="00CE2758" w:rsidRP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CE2758">
        <w:rPr>
          <w:rFonts w:ascii="Verdana" w:hAnsi="Verdana"/>
        </w:rPr>
        <w:t>Intercessions – say “response” at end of each petition (you may add personal intentions if you choose)</w:t>
      </w:r>
    </w:p>
    <w:p w:rsidR="00CE2758" w:rsidRP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CE2758">
        <w:rPr>
          <w:rFonts w:ascii="Verdana" w:hAnsi="Verdana"/>
        </w:rPr>
        <w:t xml:space="preserve"> “Our Father” w/o “Amen”</w:t>
      </w:r>
    </w:p>
    <w:p w:rsid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 Closing Prayer</w:t>
      </w:r>
    </w:p>
    <w:p w:rsidR="00CE2758" w:rsidRDefault="00CE2758" w:rsidP="00CE2758">
      <w:pPr>
        <w:pStyle w:val="ListParagraph"/>
        <w:numPr>
          <w:ilvl w:val="0"/>
          <w:numId w:val="4"/>
        </w:numPr>
        <w:rPr>
          <w:rFonts w:ascii="Verdana" w:hAnsi="Verdana"/>
        </w:rPr>
      </w:pPr>
      <w:r>
        <w:rPr>
          <w:rFonts w:ascii="Verdana" w:hAnsi="Verdana"/>
        </w:rPr>
        <w:t xml:space="preserve"> Conclusion: “May the Lord bless us; protect us from all evil &amp; bring us to life everlasting.”</w:t>
      </w:r>
    </w:p>
    <w:p w:rsidR="00F3390B" w:rsidRDefault="00F3390B" w:rsidP="00F3390B">
      <w:pPr>
        <w:ind w:left="360"/>
        <w:rPr>
          <w:rFonts w:ascii="Verdana" w:hAnsi="Verdana"/>
        </w:rPr>
      </w:pPr>
    </w:p>
    <w:p w:rsidR="00F3390B" w:rsidRPr="00F3390B" w:rsidRDefault="00F3390B" w:rsidP="00F3390B">
      <w:pPr>
        <w:pStyle w:val="ListParagraph"/>
        <w:numPr>
          <w:ilvl w:val="0"/>
          <w:numId w:val="7"/>
        </w:numPr>
        <w:rPr>
          <w:rFonts w:ascii="Verdana" w:hAnsi="Verdana"/>
          <w:b/>
        </w:rPr>
      </w:pPr>
      <w:r>
        <w:rPr>
          <w:rFonts w:ascii="Verdana" w:hAnsi="Verdana"/>
          <w:b/>
        </w:rPr>
        <w:t>Sunday’s Office starts Sat. PM as “Evening Prayer I” which follows Sat. daytime prayer</w:t>
      </w:r>
    </w:p>
    <w:sectPr w:rsidR="00F3390B" w:rsidRPr="00F3390B" w:rsidSect="0026342C">
      <w:headerReference w:type="default" r:id="rId7"/>
      <w:pgSz w:w="15840" w:h="12240" w:orient="landscape"/>
      <w:pgMar w:top="72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C5078" w:rsidRDefault="00FC5078" w:rsidP="0026342C">
      <w:pPr>
        <w:spacing w:after="0" w:line="240" w:lineRule="auto"/>
      </w:pPr>
      <w:r>
        <w:separator/>
      </w:r>
    </w:p>
  </w:endnote>
  <w:endnote w:type="continuationSeparator" w:id="0">
    <w:p w:rsidR="00FC5078" w:rsidRDefault="00FC5078" w:rsidP="002634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C5078" w:rsidRDefault="00FC5078" w:rsidP="0026342C">
      <w:pPr>
        <w:spacing w:after="0" w:line="240" w:lineRule="auto"/>
      </w:pPr>
      <w:r>
        <w:separator/>
      </w:r>
    </w:p>
  </w:footnote>
  <w:footnote w:type="continuationSeparator" w:id="0">
    <w:p w:rsidR="00FC5078" w:rsidRDefault="00FC5078" w:rsidP="002634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342C" w:rsidRPr="0026342C" w:rsidRDefault="0026342C" w:rsidP="0026342C">
    <w:pPr>
      <w:pStyle w:val="Header"/>
      <w:rPr>
        <w:rFonts w:ascii="Verdana" w:hAnsi="Verdana"/>
        <w:b/>
      </w:rPr>
    </w:pPr>
    <w:r w:rsidRPr="0026342C">
      <w:rPr>
        <w:rFonts w:ascii="Verdana" w:hAnsi="Verdana"/>
        <w:b/>
      </w:rPr>
      <w:t>Format for Morning &amp; Evening Prayer</w:t>
    </w:r>
    <w:r>
      <w:rPr>
        <w:rFonts w:ascii="Verdana" w:hAnsi="Verdana"/>
        <w:b/>
      </w:rPr>
      <w:tab/>
    </w:r>
    <w:r>
      <w:rPr>
        <w:rFonts w:ascii="Verdana" w:hAnsi="Verdana"/>
        <w:b/>
      </w:rPr>
      <w:tab/>
      <w:t xml:space="preserve">                                                           </w:t>
    </w:r>
    <w:r w:rsidRPr="0026342C">
      <w:rPr>
        <w:rFonts w:ascii="Verdana" w:hAnsi="Verdana"/>
        <w:b/>
      </w:rPr>
      <w:t>Format for Morning &amp; Evening Prayer</w:t>
    </w:r>
  </w:p>
  <w:p w:rsidR="0026342C" w:rsidRPr="0026342C" w:rsidRDefault="0026342C">
    <w:pPr>
      <w:pStyle w:val="Header"/>
      <w:rPr>
        <w:rFonts w:ascii="Verdana" w:hAnsi="Verdana"/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2F7E8C"/>
    <w:multiLevelType w:val="hybridMultilevel"/>
    <w:tmpl w:val="73EEFA4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4755E"/>
    <w:multiLevelType w:val="hybridMultilevel"/>
    <w:tmpl w:val="E7A08AAA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C3591"/>
    <w:multiLevelType w:val="hybridMultilevel"/>
    <w:tmpl w:val="C2002162"/>
    <w:lvl w:ilvl="0" w:tplc="DFF65A5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B2F1BAD"/>
    <w:multiLevelType w:val="hybridMultilevel"/>
    <w:tmpl w:val="7B862B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923340"/>
    <w:multiLevelType w:val="hybridMultilevel"/>
    <w:tmpl w:val="90544D5A"/>
    <w:lvl w:ilvl="0" w:tplc="06DA1D2A">
      <w:start w:val="1"/>
      <w:numFmt w:val="decimal"/>
      <w:lvlText w:val="%1."/>
      <w:lvlJc w:val="left"/>
      <w:pPr>
        <w:ind w:left="720" w:hanging="360"/>
      </w:pPr>
      <w:rPr>
        <w:rFonts w:ascii="Verdana" w:eastAsiaTheme="minorHAnsi" w:hAnsi="Verdana" w:cstheme="minorBid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BD7EE0"/>
    <w:multiLevelType w:val="hybridMultilevel"/>
    <w:tmpl w:val="51106334"/>
    <w:lvl w:ilvl="0" w:tplc="4CA24A5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5924BC8"/>
    <w:multiLevelType w:val="hybridMultilevel"/>
    <w:tmpl w:val="84C4C8CA"/>
    <w:lvl w:ilvl="0" w:tplc="A8C6694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6D0C"/>
    <w:rsid w:val="00134087"/>
    <w:rsid w:val="00191ACF"/>
    <w:rsid w:val="0026342C"/>
    <w:rsid w:val="00331D87"/>
    <w:rsid w:val="00413076"/>
    <w:rsid w:val="006645E4"/>
    <w:rsid w:val="0093238B"/>
    <w:rsid w:val="00B32C7E"/>
    <w:rsid w:val="00CE2758"/>
    <w:rsid w:val="00E06D0C"/>
    <w:rsid w:val="00F3390B"/>
    <w:rsid w:val="00FC50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0375BA-0CDC-4C8B-B673-552B4E4C6A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63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342C"/>
  </w:style>
  <w:style w:type="paragraph" w:styleId="Footer">
    <w:name w:val="footer"/>
    <w:basedOn w:val="Normal"/>
    <w:link w:val="FooterChar"/>
    <w:uiPriority w:val="99"/>
    <w:unhideWhenUsed/>
    <w:rsid w:val="0026342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342C"/>
  </w:style>
  <w:style w:type="paragraph" w:styleId="ListParagraph">
    <w:name w:val="List Paragraph"/>
    <w:basedOn w:val="Normal"/>
    <w:uiPriority w:val="34"/>
    <w:qFormat/>
    <w:rsid w:val="002634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321</Words>
  <Characters>1835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Theresa Leone</dc:creator>
  <cp:lastModifiedBy>TLeone</cp:lastModifiedBy>
  <cp:revision>5</cp:revision>
  <dcterms:created xsi:type="dcterms:W3CDTF">2018-01-15T15:51:00Z</dcterms:created>
  <dcterms:modified xsi:type="dcterms:W3CDTF">2022-06-20T16:31:00Z</dcterms:modified>
</cp:coreProperties>
</file>