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8B" w:rsidRPr="001B714C" w:rsidRDefault="00621125" w:rsidP="00621125">
      <w:pPr>
        <w:jc w:val="center"/>
        <w:rPr>
          <w:rFonts w:ascii="Verdana" w:hAnsi="Verdana"/>
          <w:b/>
          <w:sz w:val="24"/>
          <w:szCs w:val="24"/>
        </w:rPr>
      </w:pPr>
      <w:r w:rsidRPr="001B714C">
        <w:rPr>
          <w:rFonts w:ascii="Verdana" w:hAnsi="Verdana"/>
          <w:b/>
          <w:sz w:val="24"/>
          <w:szCs w:val="24"/>
        </w:rPr>
        <w:t>Franciscan Family Chaplet</w:t>
      </w:r>
    </w:p>
    <w:p w:rsidR="00621125" w:rsidRPr="001B714C" w:rsidRDefault="00621125" w:rsidP="006211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 xml:space="preserve">Sign of the cross &amp; </w:t>
      </w:r>
      <w:r w:rsidR="00A14418" w:rsidRPr="001B714C">
        <w:rPr>
          <w:rFonts w:ascii="Verdana" w:hAnsi="Verdana"/>
          <w:sz w:val="24"/>
          <w:szCs w:val="24"/>
        </w:rPr>
        <w:t>“</w:t>
      </w:r>
      <w:r w:rsidRPr="001B714C">
        <w:rPr>
          <w:rFonts w:ascii="Verdana" w:hAnsi="Verdana"/>
          <w:sz w:val="24"/>
          <w:szCs w:val="24"/>
        </w:rPr>
        <w:t>Apostles’ Creed</w:t>
      </w:r>
      <w:r w:rsidR="00A14418" w:rsidRPr="001B714C">
        <w:rPr>
          <w:rFonts w:ascii="Verdana" w:hAnsi="Verdana"/>
          <w:sz w:val="24"/>
          <w:szCs w:val="24"/>
        </w:rPr>
        <w:t>”</w:t>
      </w:r>
    </w:p>
    <w:p w:rsidR="009C2636" w:rsidRPr="001B714C" w:rsidRDefault="009C2636" w:rsidP="009C2636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621125" w:rsidRPr="001B714C" w:rsidRDefault="00621125" w:rsidP="006211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 xml:space="preserve">Pray 3 </w:t>
      </w:r>
      <w:r w:rsidR="00A14418" w:rsidRPr="001B714C">
        <w:rPr>
          <w:rFonts w:ascii="Verdana" w:hAnsi="Verdana"/>
          <w:sz w:val="24"/>
          <w:szCs w:val="24"/>
        </w:rPr>
        <w:t>“</w:t>
      </w:r>
      <w:r w:rsidRPr="001B714C">
        <w:rPr>
          <w:rFonts w:ascii="Verdana" w:hAnsi="Verdana"/>
          <w:sz w:val="24"/>
          <w:szCs w:val="24"/>
        </w:rPr>
        <w:t>Hail Mary’s</w:t>
      </w:r>
      <w:r w:rsidR="00A14418" w:rsidRPr="001B714C">
        <w:rPr>
          <w:rFonts w:ascii="Verdana" w:hAnsi="Verdana"/>
          <w:sz w:val="24"/>
          <w:szCs w:val="24"/>
        </w:rPr>
        <w:t>”</w:t>
      </w:r>
    </w:p>
    <w:p w:rsidR="009C2636" w:rsidRPr="001B714C" w:rsidRDefault="009C2636" w:rsidP="009C2636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621125" w:rsidRPr="001B714C" w:rsidRDefault="00621125" w:rsidP="006211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For each Decade</w:t>
      </w:r>
      <w:r w:rsidR="009C2636" w:rsidRPr="001B714C">
        <w:rPr>
          <w:rFonts w:ascii="Verdana" w:hAnsi="Verdana"/>
          <w:sz w:val="24"/>
          <w:szCs w:val="24"/>
        </w:rPr>
        <w:t>(3)</w:t>
      </w:r>
      <w:r w:rsidRPr="001B714C">
        <w:rPr>
          <w:rFonts w:ascii="Verdana" w:hAnsi="Verdana"/>
          <w:sz w:val="24"/>
          <w:szCs w:val="24"/>
        </w:rPr>
        <w:t>: recite intention (below), pray</w:t>
      </w:r>
      <w:r w:rsidR="00210EA4" w:rsidRPr="001B714C">
        <w:rPr>
          <w:rFonts w:ascii="Verdana" w:hAnsi="Verdana"/>
          <w:sz w:val="24"/>
          <w:szCs w:val="24"/>
        </w:rPr>
        <w:t xml:space="preserve">   </w:t>
      </w:r>
      <w:r w:rsidRPr="001B714C">
        <w:rPr>
          <w:rFonts w:ascii="Verdana" w:hAnsi="Verdana"/>
          <w:sz w:val="24"/>
          <w:szCs w:val="24"/>
        </w:rPr>
        <w:t xml:space="preserve"> 1 </w:t>
      </w:r>
      <w:r w:rsidR="00A14418" w:rsidRPr="001B714C">
        <w:rPr>
          <w:rFonts w:ascii="Verdana" w:hAnsi="Verdana"/>
          <w:sz w:val="24"/>
          <w:szCs w:val="24"/>
        </w:rPr>
        <w:t>“</w:t>
      </w:r>
      <w:r w:rsidRPr="001B714C">
        <w:rPr>
          <w:rFonts w:ascii="Verdana" w:hAnsi="Verdana"/>
          <w:sz w:val="24"/>
          <w:szCs w:val="24"/>
        </w:rPr>
        <w:t>Our Father</w:t>
      </w:r>
      <w:r w:rsidR="00A14418" w:rsidRPr="001B714C">
        <w:rPr>
          <w:rFonts w:ascii="Verdana" w:hAnsi="Verdana"/>
          <w:sz w:val="24"/>
          <w:szCs w:val="24"/>
        </w:rPr>
        <w:t>”</w:t>
      </w:r>
      <w:r w:rsidRPr="001B714C">
        <w:rPr>
          <w:rFonts w:ascii="Verdana" w:hAnsi="Verdana"/>
          <w:sz w:val="24"/>
          <w:szCs w:val="24"/>
        </w:rPr>
        <w:t xml:space="preserve">; then </w:t>
      </w:r>
      <w:r w:rsidR="009C2636" w:rsidRPr="001B714C">
        <w:rPr>
          <w:rFonts w:ascii="Verdana" w:hAnsi="Verdana"/>
          <w:sz w:val="24"/>
          <w:szCs w:val="24"/>
        </w:rPr>
        <w:t xml:space="preserve">pray </w:t>
      </w:r>
      <w:r w:rsidRPr="001B714C">
        <w:rPr>
          <w:rFonts w:ascii="Verdana" w:hAnsi="Verdana"/>
          <w:sz w:val="24"/>
          <w:szCs w:val="24"/>
        </w:rPr>
        <w:t>10 “My God &amp; my All”</w:t>
      </w:r>
    </w:p>
    <w:p w:rsidR="00621125" w:rsidRPr="001B714C" w:rsidRDefault="00621125" w:rsidP="00D5002C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“St. Francis of Assisi, through your intercession, I pray that the First Order increases in vocations &amp; that its members continue to grow in holiness.”</w:t>
      </w:r>
    </w:p>
    <w:p w:rsidR="00621125" w:rsidRPr="001B714C" w:rsidRDefault="00621125" w:rsidP="00D5002C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“St. Francis of Assisi, through your intercession, I pray that the Second Order increases in vocations &amp; that its members continue to grow in holiness.”</w:t>
      </w:r>
    </w:p>
    <w:p w:rsidR="00621125" w:rsidRPr="001B714C" w:rsidRDefault="00621125" w:rsidP="00D5002C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“St. Francis of Assisi, through your intercession, I pray that the Third Order – both Regular &amp; Secular</w:t>
      </w:r>
      <w:r w:rsidR="00A14418" w:rsidRPr="001B714C">
        <w:rPr>
          <w:rFonts w:ascii="Verdana" w:hAnsi="Verdana"/>
          <w:sz w:val="24"/>
          <w:szCs w:val="24"/>
        </w:rPr>
        <w:t>,</w:t>
      </w:r>
      <w:r w:rsidRPr="001B714C">
        <w:rPr>
          <w:rFonts w:ascii="Verdana" w:hAnsi="Verdana"/>
          <w:sz w:val="24"/>
          <w:szCs w:val="24"/>
        </w:rPr>
        <w:t xml:space="preserve"> increases in vocations &amp; that its members continue to grow in holiness.”</w:t>
      </w:r>
    </w:p>
    <w:p w:rsidR="009C2636" w:rsidRPr="001B714C" w:rsidRDefault="009C2636" w:rsidP="009C2636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621125" w:rsidRPr="001B714C" w:rsidRDefault="00A14418" w:rsidP="006211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Pray “We adore You, O Lord Jesus Christ, because by Your Holy Cross, You have redeemed the World.”</w:t>
      </w:r>
    </w:p>
    <w:p w:rsidR="009C2636" w:rsidRPr="001B714C" w:rsidRDefault="009C2636" w:rsidP="009C2636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A14418" w:rsidRPr="001B714C" w:rsidRDefault="00A14418" w:rsidP="006211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Pray 3 “Glory Be’s” for the intentions of the Pope &amp; his continued holiness.</w:t>
      </w:r>
    </w:p>
    <w:p w:rsidR="009C2636" w:rsidRPr="001B714C" w:rsidRDefault="009C2636" w:rsidP="009C2636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A14418" w:rsidRPr="001B714C" w:rsidRDefault="00A14418" w:rsidP="006211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Sign of the Cross</w:t>
      </w:r>
    </w:p>
    <w:p w:rsidR="00621125" w:rsidRPr="001B714C" w:rsidRDefault="00621125" w:rsidP="00621125">
      <w:pPr>
        <w:pStyle w:val="ListParagraph"/>
        <w:ind w:left="1080"/>
        <w:rPr>
          <w:rFonts w:ascii="Verdana" w:hAnsi="Verdana"/>
          <w:sz w:val="24"/>
          <w:szCs w:val="24"/>
        </w:rPr>
      </w:pPr>
    </w:p>
    <w:p w:rsidR="00A14418" w:rsidRPr="001B714C" w:rsidRDefault="00A14418" w:rsidP="00621125">
      <w:pPr>
        <w:pStyle w:val="ListParagraph"/>
        <w:ind w:left="1080"/>
        <w:rPr>
          <w:rFonts w:ascii="Verdana" w:hAnsi="Verdana"/>
          <w:sz w:val="24"/>
          <w:szCs w:val="24"/>
        </w:rPr>
      </w:pPr>
    </w:p>
    <w:p w:rsidR="00A14418" w:rsidRPr="001B714C" w:rsidRDefault="00A14418" w:rsidP="00621125">
      <w:pPr>
        <w:pStyle w:val="ListParagraph"/>
        <w:ind w:left="1080"/>
        <w:rPr>
          <w:rFonts w:ascii="Verdana" w:hAnsi="Verdana"/>
          <w:sz w:val="24"/>
          <w:szCs w:val="24"/>
        </w:rPr>
      </w:pPr>
    </w:p>
    <w:p w:rsidR="00A14418" w:rsidRPr="001B714C" w:rsidRDefault="00A14418" w:rsidP="00621125">
      <w:pPr>
        <w:pStyle w:val="ListParagraph"/>
        <w:ind w:left="1080"/>
        <w:rPr>
          <w:rFonts w:ascii="Verdana" w:hAnsi="Verdana"/>
          <w:sz w:val="24"/>
          <w:szCs w:val="24"/>
        </w:rPr>
      </w:pPr>
    </w:p>
    <w:p w:rsidR="00A14418" w:rsidRPr="001B714C" w:rsidRDefault="00A14418" w:rsidP="003E4034">
      <w:pPr>
        <w:jc w:val="center"/>
        <w:rPr>
          <w:rFonts w:ascii="Verdana" w:hAnsi="Verdana"/>
          <w:b/>
          <w:sz w:val="24"/>
          <w:szCs w:val="24"/>
        </w:rPr>
      </w:pPr>
      <w:r w:rsidRPr="001B714C">
        <w:rPr>
          <w:rFonts w:ascii="Verdana" w:hAnsi="Verdana"/>
          <w:b/>
          <w:sz w:val="24"/>
          <w:szCs w:val="24"/>
        </w:rPr>
        <w:lastRenderedPageBreak/>
        <w:t>Franciscan Family Chaplet</w:t>
      </w:r>
    </w:p>
    <w:p w:rsidR="00A14418" w:rsidRPr="001B714C" w:rsidRDefault="00A14418" w:rsidP="0092320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Sign of the cross &amp; “Apostles’ Creed”</w:t>
      </w:r>
    </w:p>
    <w:p w:rsidR="009C2636" w:rsidRPr="001B714C" w:rsidRDefault="009C2636" w:rsidP="009C2636">
      <w:pPr>
        <w:pStyle w:val="ListParagraph"/>
        <w:rPr>
          <w:rFonts w:ascii="Verdana" w:hAnsi="Verdana"/>
          <w:sz w:val="24"/>
          <w:szCs w:val="24"/>
        </w:rPr>
      </w:pPr>
    </w:p>
    <w:p w:rsidR="009C2636" w:rsidRPr="001B714C" w:rsidRDefault="00A14418" w:rsidP="009C2636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Pray 3 “Hail Mary’s”</w:t>
      </w:r>
    </w:p>
    <w:p w:rsidR="009C2636" w:rsidRPr="001B714C" w:rsidRDefault="009C2636" w:rsidP="009C2636">
      <w:pPr>
        <w:pStyle w:val="ListParagraph"/>
        <w:rPr>
          <w:rFonts w:ascii="Verdana" w:hAnsi="Verdana"/>
          <w:sz w:val="24"/>
          <w:szCs w:val="24"/>
        </w:rPr>
      </w:pPr>
    </w:p>
    <w:p w:rsidR="009C2636" w:rsidRPr="001B714C" w:rsidRDefault="009C2636" w:rsidP="009C2636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For each Decade(3): recite intention (be</w:t>
      </w:r>
      <w:bookmarkStart w:id="0" w:name="_GoBack"/>
      <w:bookmarkEnd w:id="0"/>
      <w:r w:rsidRPr="001B714C">
        <w:rPr>
          <w:rFonts w:ascii="Verdana" w:hAnsi="Verdana"/>
          <w:sz w:val="24"/>
          <w:szCs w:val="24"/>
        </w:rPr>
        <w:t>low), pray 1 “Our Father”;  then pray 10 “My God &amp; my All”</w:t>
      </w:r>
    </w:p>
    <w:p w:rsidR="00A14418" w:rsidRPr="001B714C" w:rsidRDefault="009C2636" w:rsidP="00D5002C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 xml:space="preserve"> </w:t>
      </w:r>
      <w:r w:rsidR="00A14418" w:rsidRPr="001B714C">
        <w:rPr>
          <w:rFonts w:ascii="Verdana" w:hAnsi="Verdana"/>
          <w:sz w:val="24"/>
          <w:szCs w:val="24"/>
        </w:rPr>
        <w:t>“St. Francis of Assisi, through your intercession, I pray that the First Order increases in vocations &amp; that its members continue to grow in holiness.”</w:t>
      </w:r>
    </w:p>
    <w:p w:rsidR="00A14418" w:rsidRPr="001B714C" w:rsidRDefault="00A14418" w:rsidP="00D5002C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“St. Francis of Assisi, through your intercession, I pray that the Second Order increases in vocations &amp; that its members continue to grow in holiness.”</w:t>
      </w:r>
    </w:p>
    <w:p w:rsidR="00A14418" w:rsidRPr="001B714C" w:rsidRDefault="00A14418" w:rsidP="00D5002C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“St. Francis of Assisi, through your intercession, I pray that the Third Order – both Regular &amp; Secular, increases in vocations &amp; that its members continue to grow in holiness.”</w:t>
      </w:r>
    </w:p>
    <w:p w:rsidR="009C2636" w:rsidRPr="001B714C" w:rsidRDefault="009C2636" w:rsidP="009C2636">
      <w:pPr>
        <w:pStyle w:val="ListParagraph"/>
        <w:rPr>
          <w:rFonts w:ascii="Verdana" w:hAnsi="Verdana"/>
          <w:sz w:val="24"/>
          <w:szCs w:val="24"/>
        </w:rPr>
      </w:pPr>
    </w:p>
    <w:p w:rsidR="00A14418" w:rsidRPr="001B714C" w:rsidRDefault="00A14418" w:rsidP="0092320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Pray “We adore You, O Lord Jesus Christ, because by Your Holy Cross, You have redeemed the World.”</w:t>
      </w:r>
    </w:p>
    <w:p w:rsidR="009C2636" w:rsidRPr="001B714C" w:rsidRDefault="009C2636" w:rsidP="009C2636">
      <w:pPr>
        <w:pStyle w:val="ListParagraph"/>
        <w:rPr>
          <w:rFonts w:ascii="Verdana" w:hAnsi="Verdana"/>
          <w:sz w:val="24"/>
          <w:szCs w:val="24"/>
        </w:rPr>
      </w:pPr>
    </w:p>
    <w:p w:rsidR="00923207" w:rsidRPr="001B714C" w:rsidRDefault="00A14418" w:rsidP="0092320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Pray 3 “Glory Be’s” for the intentions of the Pope &amp; his continued holiness.</w:t>
      </w:r>
    </w:p>
    <w:p w:rsidR="009C2636" w:rsidRPr="001B714C" w:rsidRDefault="009C2636" w:rsidP="009C2636">
      <w:pPr>
        <w:pStyle w:val="ListParagraph"/>
        <w:rPr>
          <w:rFonts w:ascii="Verdana" w:hAnsi="Verdana"/>
          <w:sz w:val="24"/>
          <w:szCs w:val="24"/>
        </w:rPr>
      </w:pPr>
    </w:p>
    <w:p w:rsidR="00A14418" w:rsidRPr="001B714C" w:rsidRDefault="00A14418" w:rsidP="0092320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B714C">
        <w:rPr>
          <w:rFonts w:ascii="Verdana" w:hAnsi="Verdana"/>
          <w:sz w:val="24"/>
          <w:szCs w:val="24"/>
        </w:rPr>
        <w:t>Sign of the Cross</w:t>
      </w:r>
    </w:p>
    <w:sectPr w:rsidR="00A14418" w:rsidRPr="001B714C" w:rsidSect="00210EA4">
      <w:pgSz w:w="15840" w:h="12240" w:orient="landscape"/>
      <w:pgMar w:top="720" w:right="720" w:bottom="720" w:left="720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53B1"/>
    <w:multiLevelType w:val="hybridMultilevel"/>
    <w:tmpl w:val="E72AB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E44EF"/>
    <w:multiLevelType w:val="hybridMultilevel"/>
    <w:tmpl w:val="6CE03A6C"/>
    <w:lvl w:ilvl="0" w:tplc="16A65EC6">
      <w:start w:val="1"/>
      <w:numFmt w:val="bullet"/>
      <w:lvlText w:val="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0B0A3C"/>
    <w:multiLevelType w:val="hybridMultilevel"/>
    <w:tmpl w:val="7EB67B62"/>
    <w:lvl w:ilvl="0" w:tplc="EEE214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B5294C"/>
    <w:multiLevelType w:val="hybridMultilevel"/>
    <w:tmpl w:val="08B67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730B23"/>
    <w:multiLevelType w:val="hybridMultilevel"/>
    <w:tmpl w:val="401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16ECB"/>
    <w:multiLevelType w:val="hybridMultilevel"/>
    <w:tmpl w:val="79867792"/>
    <w:lvl w:ilvl="0" w:tplc="CEB44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CE463E"/>
    <w:multiLevelType w:val="hybridMultilevel"/>
    <w:tmpl w:val="B684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A1072"/>
    <w:multiLevelType w:val="hybridMultilevel"/>
    <w:tmpl w:val="21C8706A"/>
    <w:lvl w:ilvl="0" w:tplc="AB8C8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25"/>
    <w:rsid w:val="0012028E"/>
    <w:rsid w:val="001B714C"/>
    <w:rsid w:val="00210EA4"/>
    <w:rsid w:val="003E4034"/>
    <w:rsid w:val="00621125"/>
    <w:rsid w:val="00923207"/>
    <w:rsid w:val="0093238B"/>
    <w:rsid w:val="009C2636"/>
    <w:rsid w:val="009E7264"/>
    <w:rsid w:val="00A14418"/>
    <w:rsid w:val="00D5002C"/>
    <w:rsid w:val="00E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omposit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Leone</dc:creator>
  <cp:lastModifiedBy>Theresa Leone</cp:lastModifiedBy>
  <cp:revision>8</cp:revision>
  <dcterms:created xsi:type="dcterms:W3CDTF">2012-08-28T20:35:00Z</dcterms:created>
  <dcterms:modified xsi:type="dcterms:W3CDTF">2019-03-02T14:45:00Z</dcterms:modified>
</cp:coreProperties>
</file>