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57" w:rsidRDefault="001F3257" w:rsidP="001F3257">
      <w:pPr>
        <w:rPr>
          <w:rFonts w:ascii="Verdana" w:hAnsi="Verdana"/>
          <w:sz w:val="28"/>
          <w:szCs w:val="28"/>
        </w:rPr>
      </w:pPr>
      <w:r w:rsidRPr="00C47651">
        <w:rPr>
          <w:rFonts w:ascii="Engravers MT" w:hAnsi="Engravers MT"/>
          <w:sz w:val="40"/>
          <w:szCs w:val="40"/>
        </w:rPr>
        <w:t>S</w:t>
      </w:r>
      <w:r>
        <w:rPr>
          <w:noProof/>
        </w:rPr>
        <w:drawing>
          <wp:inline distT="0" distB="0" distL="0" distR="0" wp14:anchorId="5B5ACD53" wp14:editId="4583D02E">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proofErr w:type="spellStart"/>
      <w:r w:rsidRPr="00C47651">
        <w:rPr>
          <w:rFonts w:ascii="Engravers MT" w:hAnsi="Engravers MT"/>
          <w:sz w:val="40"/>
          <w:szCs w:val="40"/>
        </w:rPr>
        <w:t>ewardship</w:t>
      </w:r>
      <w:proofErr w:type="spellEnd"/>
      <w:r>
        <w:rPr>
          <w:rFonts w:ascii="Engravers MT" w:hAnsi="Engravers MT"/>
          <w:sz w:val="28"/>
          <w:szCs w:val="28"/>
        </w:rPr>
        <w:t xml:space="preserve">:  </w:t>
      </w:r>
      <w:r>
        <w:rPr>
          <w:rFonts w:ascii="Verdana" w:hAnsi="Verdana"/>
          <w:sz w:val="28"/>
          <w:szCs w:val="28"/>
        </w:rPr>
        <w:t>Sharing the Gifts We Have Been Given</w:t>
      </w:r>
    </w:p>
    <w:p w:rsidR="001F3257" w:rsidRPr="001F3257" w:rsidRDefault="001F3257" w:rsidP="001F3257">
      <w:pPr>
        <w:jc w:val="center"/>
        <w:rPr>
          <w:rFonts w:ascii="Verdana" w:hAnsi="Verdana"/>
          <w:b/>
          <w:sz w:val="28"/>
          <w:szCs w:val="28"/>
        </w:rPr>
      </w:pPr>
      <w:r w:rsidRPr="001F3257">
        <w:rPr>
          <w:rFonts w:ascii="Verdana" w:hAnsi="Verdana"/>
          <w:b/>
          <w:sz w:val="28"/>
          <w:szCs w:val="28"/>
        </w:rPr>
        <w:t>Local Fraternity Treasurer</w:t>
      </w:r>
    </w:p>
    <w:p w:rsidR="00262D9F" w:rsidRPr="00FB1229" w:rsidRDefault="00262D9F" w:rsidP="00262D9F">
      <w:pPr>
        <w:rPr>
          <w:rFonts w:ascii="Verdana" w:hAnsi="Verdana"/>
          <w:b/>
          <w:sz w:val="24"/>
          <w:szCs w:val="24"/>
        </w:rPr>
      </w:pPr>
      <w:r w:rsidRPr="00FB1229">
        <w:rPr>
          <w:rFonts w:ascii="Verdana" w:hAnsi="Verdana"/>
          <w:b/>
          <w:sz w:val="24"/>
          <w:szCs w:val="24"/>
        </w:rPr>
        <w:t xml:space="preserve">OFS </w:t>
      </w:r>
      <w:r>
        <w:rPr>
          <w:rFonts w:ascii="Verdana" w:hAnsi="Verdana"/>
          <w:b/>
          <w:sz w:val="24"/>
          <w:szCs w:val="24"/>
        </w:rPr>
        <w:t>General Constitutions</w:t>
      </w:r>
    </w:p>
    <w:p w:rsidR="00262D9F" w:rsidRDefault="00262D9F" w:rsidP="00262D9F">
      <w:pPr>
        <w:rPr>
          <w:rFonts w:ascii="Verdana" w:hAnsi="Verdana"/>
          <w:sz w:val="24"/>
          <w:szCs w:val="24"/>
        </w:rPr>
      </w:pPr>
      <w:r w:rsidRPr="00FB1229">
        <w:rPr>
          <w:rFonts w:ascii="Verdana" w:hAnsi="Verdana"/>
          <w:b/>
          <w:sz w:val="24"/>
          <w:szCs w:val="24"/>
        </w:rPr>
        <w:t>Article 50</w:t>
      </w:r>
      <w:r w:rsidRPr="00FB1229">
        <w:rPr>
          <w:rFonts w:ascii="Verdana" w:hAnsi="Verdana"/>
          <w:sz w:val="24"/>
          <w:szCs w:val="24"/>
        </w:rPr>
        <w:t xml:space="preserve"> </w:t>
      </w:r>
    </w:p>
    <w:p w:rsidR="00262D9F" w:rsidRDefault="00262D9F" w:rsidP="00262D9F">
      <w:pPr>
        <w:rPr>
          <w:rFonts w:ascii="Verdana" w:hAnsi="Verdana"/>
          <w:sz w:val="24"/>
          <w:szCs w:val="24"/>
        </w:rPr>
      </w:pPr>
      <w:r w:rsidRPr="00FB1229">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262D9F" w:rsidRDefault="00262D9F" w:rsidP="00262D9F">
      <w:pPr>
        <w:rPr>
          <w:rFonts w:ascii="Verdana" w:hAnsi="Verdana"/>
          <w:sz w:val="24"/>
          <w:szCs w:val="24"/>
        </w:rPr>
      </w:pPr>
      <w:r w:rsidRPr="00FB1229">
        <w:rPr>
          <w:rFonts w:ascii="Verdana" w:hAnsi="Verdana"/>
          <w:sz w:val="24"/>
          <w:szCs w:val="24"/>
        </w:rPr>
        <w:t xml:space="preserve">2. The duties of the Council are also: </w:t>
      </w:r>
    </w:p>
    <w:p w:rsidR="00262D9F" w:rsidRDefault="00262D9F" w:rsidP="00262D9F">
      <w:pPr>
        <w:ind w:firstLine="720"/>
        <w:rPr>
          <w:rFonts w:ascii="Verdana" w:hAnsi="Verdana"/>
          <w:sz w:val="24"/>
          <w:szCs w:val="24"/>
        </w:rPr>
      </w:pPr>
      <w:r w:rsidRPr="00FB1229">
        <w:rPr>
          <w:rFonts w:ascii="Verdana" w:hAnsi="Verdana"/>
          <w:sz w:val="24"/>
          <w:szCs w:val="24"/>
        </w:rPr>
        <w:t xml:space="preserve">a) </w:t>
      </w:r>
      <w:proofErr w:type="gramStart"/>
      <w:r w:rsidRPr="00FB1229">
        <w:rPr>
          <w:rFonts w:ascii="Verdana" w:hAnsi="Verdana"/>
          <w:sz w:val="24"/>
          <w:szCs w:val="24"/>
        </w:rPr>
        <w:t>to</w:t>
      </w:r>
      <w:proofErr w:type="gramEnd"/>
      <w:r w:rsidRPr="00FB1229">
        <w:rPr>
          <w:rFonts w:ascii="Verdana" w:hAnsi="Verdana"/>
          <w:sz w:val="24"/>
          <w:szCs w:val="24"/>
        </w:rPr>
        <w:t xml:space="preserve"> decide on the acceptance and admission to Profession of new brothers and sisters33; </w:t>
      </w:r>
    </w:p>
    <w:p w:rsidR="00262D9F" w:rsidRDefault="00262D9F" w:rsidP="00262D9F">
      <w:pPr>
        <w:ind w:firstLine="720"/>
        <w:rPr>
          <w:rFonts w:ascii="Verdana" w:hAnsi="Verdana"/>
          <w:sz w:val="24"/>
          <w:szCs w:val="24"/>
        </w:rPr>
      </w:pPr>
      <w:r w:rsidRPr="00FB1229">
        <w:rPr>
          <w:rFonts w:ascii="Verdana" w:hAnsi="Verdana"/>
          <w:sz w:val="24"/>
          <w:szCs w:val="24"/>
        </w:rPr>
        <w:t xml:space="preserve">b) </w:t>
      </w:r>
      <w:proofErr w:type="gramStart"/>
      <w:r w:rsidRPr="00FB1229">
        <w:rPr>
          <w:rFonts w:ascii="Verdana" w:hAnsi="Verdana"/>
          <w:sz w:val="24"/>
          <w:szCs w:val="24"/>
        </w:rPr>
        <w:t>to</w:t>
      </w:r>
      <w:proofErr w:type="gramEnd"/>
      <w:r w:rsidRPr="00FB1229">
        <w:rPr>
          <w:rFonts w:ascii="Verdana" w:hAnsi="Verdana"/>
          <w:sz w:val="24"/>
          <w:szCs w:val="24"/>
        </w:rPr>
        <w:t xml:space="preserve"> establish a fraternal dialogue with members in particular difficulties and to adopt subsequent measures; </w:t>
      </w:r>
    </w:p>
    <w:p w:rsidR="00262D9F" w:rsidRPr="00FB1229" w:rsidRDefault="00262D9F" w:rsidP="00262D9F">
      <w:pPr>
        <w:ind w:firstLine="720"/>
        <w:rPr>
          <w:rFonts w:ascii="Verdana" w:hAnsi="Verdana"/>
          <w:sz w:val="24"/>
          <w:szCs w:val="24"/>
        </w:rPr>
      </w:pPr>
      <w:r w:rsidRPr="00FB1229">
        <w:rPr>
          <w:rFonts w:ascii="Verdana" w:hAnsi="Verdana"/>
          <w:sz w:val="24"/>
          <w:szCs w:val="24"/>
        </w:rPr>
        <w:t xml:space="preserve">c) </w:t>
      </w:r>
      <w:proofErr w:type="gramStart"/>
      <w:r w:rsidRPr="00FB1229">
        <w:rPr>
          <w:rFonts w:ascii="Verdana" w:hAnsi="Verdana"/>
          <w:sz w:val="24"/>
          <w:szCs w:val="24"/>
        </w:rPr>
        <w:t>to</w:t>
      </w:r>
      <w:proofErr w:type="gramEnd"/>
      <w:r w:rsidRPr="00FB1229">
        <w:rPr>
          <w:rFonts w:ascii="Verdana" w:hAnsi="Verdana"/>
          <w:sz w:val="24"/>
          <w:szCs w:val="24"/>
        </w:rPr>
        <w:t xml:space="preserve"> receive the request for withdrawal and to decide on the suspension of a member from the Fraternity;</w:t>
      </w:r>
    </w:p>
    <w:p w:rsidR="00262D9F" w:rsidRDefault="00262D9F" w:rsidP="00262D9F">
      <w:pPr>
        <w:ind w:firstLine="720"/>
        <w:rPr>
          <w:rFonts w:ascii="Verdana" w:hAnsi="Verdana"/>
          <w:sz w:val="24"/>
          <w:szCs w:val="24"/>
        </w:rPr>
      </w:pPr>
      <w:r>
        <w:rPr>
          <w:rFonts w:ascii="Verdana" w:hAnsi="Verdana"/>
          <w:sz w:val="24"/>
          <w:szCs w:val="24"/>
        </w:rPr>
        <w:tab/>
      </w:r>
      <w:r w:rsidRPr="00FB1229">
        <w:rPr>
          <w:rFonts w:ascii="Verdana" w:hAnsi="Verdana"/>
          <w:sz w:val="24"/>
          <w:szCs w:val="24"/>
        </w:rPr>
        <w:t xml:space="preserve">d) </w:t>
      </w:r>
      <w:proofErr w:type="gramStart"/>
      <w:r w:rsidRPr="00FB1229">
        <w:rPr>
          <w:rFonts w:ascii="Verdana" w:hAnsi="Verdana"/>
          <w:sz w:val="24"/>
          <w:szCs w:val="24"/>
        </w:rPr>
        <w:t>to</w:t>
      </w:r>
      <w:proofErr w:type="gramEnd"/>
      <w:r w:rsidRPr="00FB1229">
        <w:rPr>
          <w:rFonts w:ascii="Verdana" w:hAnsi="Verdana"/>
          <w:sz w:val="24"/>
          <w:szCs w:val="24"/>
        </w:rPr>
        <w:t xml:space="preserve"> decide on the establishment of sections or groups in conformity with the e) to decide on the use of available funds and, in general, to deliberate on matters concerning financial management and economic affairs of the Fraternity; </w:t>
      </w:r>
    </w:p>
    <w:p w:rsidR="00262D9F" w:rsidRDefault="00262D9F" w:rsidP="00262D9F">
      <w:pPr>
        <w:ind w:firstLine="720"/>
        <w:rPr>
          <w:rFonts w:ascii="Verdana" w:hAnsi="Verdana"/>
          <w:sz w:val="24"/>
          <w:szCs w:val="24"/>
        </w:rPr>
      </w:pPr>
      <w:r w:rsidRPr="00FB1229">
        <w:rPr>
          <w:rFonts w:ascii="Verdana" w:hAnsi="Verdana"/>
          <w:sz w:val="24"/>
          <w:szCs w:val="24"/>
        </w:rPr>
        <w:t xml:space="preserve">f) </w:t>
      </w:r>
      <w:proofErr w:type="gramStart"/>
      <w:r w:rsidRPr="00FB1229">
        <w:rPr>
          <w:rFonts w:ascii="Verdana" w:hAnsi="Verdana"/>
          <w:sz w:val="24"/>
          <w:szCs w:val="24"/>
        </w:rPr>
        <w:t>to</w:t>
      </w:r>
      <w:proofErr w:type="gramEnd"/>
      <w:r w:rsidRPr="00FB1229">
        <w:rPr>
          <w:rFonts w:ascii="Verdana" w:hAnsi="Verdana"/>
          <w:sz w:val="24"/>
          <w:szCs w:val="24"/>
        </w:rPr>
        <w:t xml:space="preserve"> assign duties to the Councillors and to the other professed members; </w:t>
      </w:r>
    </w:p>
    <w:p w:rsidR="00262D9F" w:rsidRDefault="00262D9F" w:rsidP="00262D9F">
      <w:pPr>
        <w:ind w:firstLine="720"/>
        <w:rPr>
          <w:rFonts w:ascii="Verdana" w:hAnsi="Verdana"/>
          <w:sz w:val="24"/>
          <w:szCs w:val="24"/>
        </w:rPr>
      </w:pPr>
      <w:r w:rsidRPr="00FB1229">
        <w:rPr>
          <w:rFonts w:ascii="Verdana" w:hAnsi="Verdana"/>
          <w:sz w:val="24"/>
          <w:szCs w:val="24"/>
        </w:rPr>
        <w:t xml:space="preserve">g) </w:t>
      </w:r>
      <w:proofErr w:type="gramStart"/>
      <w:r w:rsidRPr="00FB1229">
        <w:rPr>
          <w:rFonts w:ascii="Verdana" w:hAnsi="Verdana"/>
          <w:sz w:val="24"/>
          <w:szCs w:val="24"/>
        </w:rPr>
        <w:t>to</w:t>
      </w:r>
      <w:proofErr w:type="gramEnd"/>
      <w:r w:rsidRPr="00FB1229">
        <w:rPr>
          <w:rFonts w:ascii="Verdana" w:hAnsi="Verdana"/>
          <w:sz w:val="24"/>
          <w:szCs w:val="24"/>
        </w:rPr>
        <w:t xml:space="preserve"> request from the competent Superiors of the First Order and the TOR suitable and prepared religious as Assistants; </w:t>
      </w:r>
    </w:p>
    <w:p w:rsidR="00262D9F" w:rsidRDefault="00262D9F" w:rsidP="00262D9F">
      <w:pPr>
        <w:ind w:firstLine="720"/>
        <w:rPr>
          <w:rFonts w:ascii="Verdana" w:hAnsi="Verdana"/>
          <w:sz w:val="24"/>
          <w:szCs w:val="24"/>
        </w:rPr>
      </w:pPr>
      <w:r w:rsidRPr="00FB1229">
        <w:rPr>
          <w:rFonts w:ascii="Verdana" w:hAnsi="Verdana"/>
          <w:sz w:val="24"/>
          <w:szCs w:val="24"/>
        </w:rPr>
        <w:t xml:space="preserve">h) </w:t>
      </w:r>
      <w:proofErr w:type="gramStart"/>
      <w:r w:rsidRPr="00FB1229">
        <w:rPr>
          <w:rFonts w:ascii="Verdana" w:hAnsi="Verdana"/>
          <w:sz w:val="24"/>
          <w:szCs w:val="24"/>
        </w:rPr>
        <w:t>to</w:t>
      </w:r>
      <w:proofErr w:type="gramEnd"/>
      <w:r w:rsidRPr="00FB1229">
        <w:rPr>
          <w:rFonts w:ascii="Verdana" w:hAnsi="Verdana"/>
          <w:sz w:val="24"/>
          <w:szCs w:val="24"/>
        </w:rPr>
        <w:t xml:space="preserve"> perform such other duties as are required by these Constitutions or which are necessary to carry out its proper purposes.</w:t>
      </w:r>
    </w:p>
    <w:p w:rsidR="00262D9F" w:rsidRDefault="00262D9F" w:rsidP="00262D9F">
      <w:pPr>
        <w:ind w:firstLine="720"/>
        <w:rPr>
          <w:rFonts w:ascii="Verdana" w:hAnsi="Verdana"/>
          <w:sz w:val="24"/>
          <w:szCs w:val="24"/>
        </w:rPr>
      </w:pPr>
    </w:p>
    <w:p w:rsidR="00D841B0" w:rsidRDefault="00D841B0" w:rsidP="00262D9F">
      <w:pPr>
        <w:ind w:firstLine="720"/>
        <w:rPr>
          <w:rFonts w:ascii="Verdana" w:hAnsi="Verdana"/>
          <w:sz w:val="24"/>
          <w:szCs w:val="24"/>
        </w:rPr>
      </w:pPr>
    </w:p>
    <w:p w:rsidR="00D841B0" w:rsidRDefault="00D841B0" w:rsidP="00262D9F">
      <w:pPr>
        <w:ind w:firstLine="720"/>
        <w:rPr>
          <w:rFonts w:ascii="Verdana" w:hAnsi="Verdana"/>
          <w:sz w:val="24"/>
          <w:szCs w:val="24"/>
        </w:rPr>
      </w:pPr>
      <w:bookmarkStart w:id="0" w:name="_GoBack"/>
      <w:bookmarkEnd w:id="0"/>
    </w:p>
    <w:p w:rsidR="00262D9F" w:rsidRDefault="00262D9F" w:rsidP="00262D9F">
      <w:pPr>
        <w:ind w:firstLine="720"/>
        <w:rPr>
          <w:rFonts w:ascii="Verdana" w:hAnsi="Verdana"/>
          <w:sz w:val="24"/>
          <w:szCs w:val="24"/>
        </w:rPr>
      </w:pPr>
    </w:p>
    <w:p w:rsidR="00262D9F" w:rsidRDefault="00262D9F" w:rsidP="00262D9F">
      <w:pPr>
        <w:rPr>
          <w:rFonts w:ascii="Verdana" w:hAnsi="Verdana"/>
          <w:b/>
          <w:sz w:val="24"/>
          <w:szCs w:val="24"/>
        </w:rPr>
      </w:pPr>
    </w:p>
    <w:p w:rsidR="00262D9F" w:rsidRDefault="00262D9F" w:rsidP="00262D9F">
      <w:pPr>
        <w:rPr>
          <w:rFonts w:ascii="Verdana" w:hAnsi="Verdana"/>
          <w:b/>
          <w:sz w:val="24"/>
          <w:szCs w:val="24"/>
        </w:rPr>
      </w:pPr>
      <w:r>
        <w:rPr>
          <w:rFonts w:ascii="Verdana" w:hAnsi="Verdana"/>
          <w:b/>
          <w:sz w:val="24"/>
          <w:szCs w:val="24"/>
        </w:rPr>
        <w:t>OFS General Constitutions Article 52.4:  Local Fraternity Treasurer</w:t>
      </w:r>
    </w:p>
    <w:p w:rsidR="00262D9F" w:rsidRDefault="00262D9F" w:rsidP="00262D9F">
      <w:pPr>
        <w:rPr>
          <w:rFonts w:ascii="Verdana" w:hAnsi="Verdana"/>
          <w:sz w:val="24"/>
          <w:szCs w:val="24"/>
        </w:rPr>
      </w:pPr>
      <w:r>
        <w:rPr>
          <w:rFonts w:ascii="Verdana" w:hAnsi="Verdana"/>
          <w:sz w:val="24"/>
          <w:szCs w:val="24"/>
        </w:rPr>
        <w:t>The Treasurer</w:t>
      </w:r>
      <w:r w:rsidRPr="00743C84">
        <w:rPr>
          <w:rFonts w:ascii="Verdana" w:hAnsi="Verdana"/>
          <w:sz w:val="24"/>
          <w:szCs w:val="24"/>
        </w:rPr>
        <w:t xml:space="preserve"> has the following duties: </w:t>
      </w:r>
    </w:p>
    <w:p w:rsidR="00262D9F" w:rsidRDefault="00262D9F" w:rsidP="00262D9F">
      <w:pPr>
        <w:ind w:firstLine="720"/>
        <w:rPr>
          <w:rFonts w:ascii="Verdana" w:hAnsi="Verdana"/>
          <w:sz w:val="24"/>
          <w:szCs w:val="24"/>
        </w:rPr>
      </w:pPr>
      <w:r w:rsidRPr="00743C84">
        <w:rPr>
          <w:rFonts w:ascii="Verdana" w:hAnsi="Verdana"/>
          <w:sz w:val="24"/>
          <w:szCs w:val="24"/>
        </w:rPr>
        <w:lastRenderedPageBreak/>
        <w:t xml:space="preserve">a) </w:t>
      </w:r>
      <w:proofErr w:type="gramStart"/>
      <w:r w:rsidRPr="00743C84">
        <w:rPr>
          <w:rFonts w:ascii="Verdana" w:hAnsi="Verdana"/>
          <w:sz w:val="24"/>
          <w:szCs w:val="24"/>
        </w:rPr>
        <w:t>to</w:t>
      </w:r>
      <w:proofErr w:type="gramEnd"/>
      <w:r w:rsidRPr="00743C84">
        <w:rPr>
          <w:rFonts w:ascii="Verdana" w:hAnsi="Verdana"/>
          <w:sz w:val="24"/>
          <w:szCs w:val="24"/>
        </w:rPr>
        <w:t xml:space="preserve"> guard diligently the contributions received, recording each receipt in the appropriate register, with the date on which it was given, the name of the contributor, or the person who collected it. </w:t>
      </w:r>
    </w:p>
    <w:p w:rsidR="00262D9F" w:rsidRDefault="00262D9F" w:rsidP="00262D9F">
      <w:pPr>
        <w:ind w:firstLine="720"/>
        <w:rPr>
          <w:rFonts w:ascii="Verdana" w:hAnsi="Verdana"/>
          <w:sz w:val="24"/>
          <w:szCs w:val="24"/>
        </w:rPr>
      </w:pPr>
      <w:r w:rsidRPr="00743C84">
        <w:rPr>
          <w:rFonts w:ascii="Verdana" w:hAnsi="Verdana"/>
          <w:sz w:val="24"/>
          <w:szCs w:val="24"/>
        </w:rPr>
        <w:t xml:space="preserve">b) </w:t>
      </w:r>
      <w:proofErr w:type="gramStart"/>
      <w:r w:rsidRPr="00743C84">
        <w:rPr>
          <w:rFonts w:ascii="Verdana" w:hAnsi="Verdana"/>
          <w:sz w:val="24"/>
          <w:szCs w:val="24"/>
        </w:rPr>
        <w:t>to</w:t>
      </w:r>
      <w:proofErr w:type="gramEnd"/>
      <w:r w:rsidRPr="00743C84">
        <w:rPr>
          <w:rFonts w:ascii="Verdana" w:hAnsi="Verdana"/>
          <w:sz w:val="24"/>
          <w:szCs w:val="24"/>
        </w:rPr>
        <w:t xml:space="preserve"> record in the same register the items of expense, specifying the date and the purpose, in conformity with the directions of the Fraternity Council; </w:t>
      </w:r>
    </w:p>
    <w:p w:rsidR="00262D9F" w:rsidRPr="00743C84" w:rsidRDefault="00262D9F" w:rsidP="00262D9F">
      <w:pPr>
        <w:ind w:firstLine="720"/>
        <w:rPr>
          <w:rFonts w:ascii="Verdana" w:hAnsi="Verdana"/>
          <w:b/>
          <w:sz w:val="24"/>
          <w:szCs w:val="24"/>
        </w:rPr>
      </w:pPr>
      <w:r w:rsidRPr="00743C84">
        <w:rPr>
          <w:rFonts w:ascii="Verdana" w:hAnsi="Verdana"/>
          <w:sz w:val="24"/>
          <w:szCs w:val="24"/>
        </w:rPr>
        <w:t xml:space="preserve">c) </w:t>
      </w:r>
      <w:proofErr w:type="gramStart"/>
      <w:r w:rsidRPr="00743C84">
        <w:rPr>
          <w:rFonts w:ascii="Verdana" w:hAnsi="Verdana"/>
          <w:sz w:val="24"/>
          <w:szCs w:val="24"/>
        </w:rPr>
        <w:t>to</w:t>
      </w:r>
      <w:proofErr w:type="gramEnd"/>
      <w:r w:rsidRPr="00743C84">
        <w:rPr>
          <w:rFonts w:ascii="Verdana" w:hAnsi="Verdana"/>
          <w:sz w:val="24"/>
          <w:szCs w:val="24"/>
        </w:rPr>
        <w:t xml:space="preserve"> render an account of his or her administration to the Assembly and to the Council of the Fraternity according to the norms of the National Statutes. </w:t>
      </w:r>
      <w:r>
        <w:rPr>
          <w:rFonts w:ascii="Verdana" w:hAnsi="Verdana"/>
          <w:sz w:val="24"/>
          <w:szCs w:val="24"/>
        </w:rPr>
        <w:t xml:space="preserve"> </w:t>
      </w:r>
    </w:p>
    <w:p w:rsidR="00262D9F" w:rsidRDefault="00C5000D" w:rsidP="00262D9F">
      <w:pPr>
        <w:rPr>
          <w:rFonts w:ascii="Verdana" w:hAnsi="Verdana"/>
          <w:sz w:val="24"/>
          <w:szCs w:val="24"/>
        </w:rPr>
      </w:pPr>
      <w:r>
        <w:rPr>
          <w:rFonts w:ascii="Verdana" w:hAnsi="Verdana"/>
          <w:sz w:val="24"/>
          <w:szCs w:val="24"/>
        </w:rPr>
        <w:t xml:space="preserve"> </w:t>
      </w:r>
    </w:p>
    <w:p w:rsidR="00D104B5" w:rsidRDefault="00D104B5" w:rsidP="00656E7A"/>
    <w:sectPr w:rsidR="00D104B5" w:rsidSect="00003943">
      <w:headerReference w:type="default" r:id="rId7"/>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90" w:rsidRDefault="001F6890" w:rsidP="00DF46C0">
      <w:pPr>
        <w:spacing w:after="0" w:line="240" w:lineRule="auto"/>
      </w:pPr>
      <w:r>
        <w:separator/>
      </w:r>
    </w:p>
  </w:endnote>
  <w:endnote w:type="continuationSeparator" w:id="0">
    <w:p w:rsidR="001F6890" w:rsidRDefault="001F6890"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90" w:rsidRDefault="001F6890" w:rsidP="00DF46C0">
      <w:pPr>
        <w:spacing w:after="0" w:line="240" w:lineRule="auto"/>
      </w:pPr>
      <w:r>
        <w:separator/>
      </w:r>
    </w:p>
  </w:footnote>
  <w:footnote w:type="continuationSeparator" w:id="0">
    <w:p w:rsidR="001F6890" w:rsidRDefault="001F6890"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843" w:rsidRDefault="00BC3843" w:rsidP="00BC3843">
    <w:pPr>
      <w:pStyle w:val="Header"/>
      <w:rPr>
        <w:rFonts w:ascii="Verdana" w:hAnsi="Verdana"/>
      </w:rPr>
    </w:pPr>
    <w:r>
      <w:rPr>
        <w:rFonts w:ascii="Verdana" w:hAnsi="Verdana"/>
      </w:rPr>
      <w:t>SKDRF Policies &amp; Procedures with Forms (2024-2025)</w:t>
    </w:r>
  </w:p>
  <w:p w:rsidR="00BC3843" w:rsidRDefault="00BC3843" w:rsidP="00BC3843">
    <w:pPr>
      <w:pStyle w:val="Header"/>
      <w:rPr>
        <w:rFonts w:ascii="Verdana" w:hAnsi="Verdana"/>
      </w:rPr>
    </w:pPr>
    <w:r>
      <w:rPr>
        <w:rFonts w:ascii="Verdana" w:hAnsi="Verdana"/>
      </w:rPr>
      <w:t>(Integral Part of SKDRF Guidelines)                                      “LOCAL FRATERNITY COUNCIL”</w:t>
    </w:r>
  </w:p>
  <w:p w:rsidR="00DF46C0" w:rsidRDefault="00DF4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3943"/>
    <w:rsid w:val="000F62C8"/>
    <w:rsid w:val="001F1147"/>
    <w:rsid w:val="001F3257"/>
    <w:rsid w:val="001F6890"/>
    <w:rsid w:val="00262D9F"/>
    <w:rsid w:val="005D4602"/>
    <w:rsid w:val="00630454"/>
    <w:rsid w:val="00656E7A"/>
    <w:rsid w:val="007427D0"/>
    <w:rsid w:val="00875057"/>
    <w:rsid w:val="00967912"/>
    <w:rsid w:val="00A55030"/>
    <w:rsid w:val="00B60950"/>
    <w:rsid w:val="00BC3843"/>
    <w:rsid w:val="00C5000D"/>
    <w:rsid w:val="00C57169"/>
    <w:rsid w:val="00CC0C76"/>
    <w:rsid w:val="00D104B5"/>
    <w:rsid w:val="00D841B0"/>
    <w:rsid w:val="00DF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2024-09-29T14:28:00Z</dcterms:created>
  <dcterms:modified xsi:type="dcterms:W3CDTF">2024-10-27T15:35:00Z</dcterms:modified>
</cp:coreProperties>
</file>