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C2D9" w14:textId="77777777" w:rsidR="00A51414" w:rsidRPr="003834E5" w:rsidRDefault="00A51414" w:rsidP="003834E5">
      <w:pPr>
        <w:rPr>
          <w:rFonts w:ascii="Verdana" w:hAnsi="Verdana"/>
          <w:b/>
          <w:sz w:val="24"/>
          <w:szCs w:val="24"/>
        </w:rPr>
      </w:pPr>
      <w:r w:rsidRPr="003834E5">
        <w:rPr>
          <w:rFonts w:ascii="Verdana" w:hAnsi="Verdana"/>
          <w:b/>
          <w:sz w:val="24"/>
          <w:szCs w:val="24"/>
        </w:rPr>
        <w:t>Morning Prayer</w:t>
      </w:r>
    </w:p>
    <w:p w14:paraId="73C1CA22" w14:textId="77777777" w:rsidR="00190929" w:rsidRPr="003834E5" w:rsidRDefault="00A51414" w:rsidP="003834E5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 w:rsidRPr="003834E5">
        <w:rPr>
          <w:rFonts w:ascii="Verdana" w:hAnsi="Verdana"/>
          <w:b/>
        </w:rPr>
        <w:t xml:space="preserve">Introduction </w:t>
      </w:r>
    </w:p>
    <w:p w14:paraId="6C74693E" w14:textId="77777777" w:rsidR="00190929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 xml:space="preserve">Dialogue </w:t>
      </w:r>
    </w:p>
    <w:p w14:paraId="48F66922" w14:textId="77777777" w:rsidR="00153D07" w:rsidRDefault="00153D07" w:rsidP="00153D07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AC025E">
        <w:rPr>
          <w:rFonts w:ascii="Verdana" w:hAnsi="Verdana"/>
        </w:rPr>
        <w:t>(</w:t>
      </w:r>
      <w:r w:rsidR="00AC025E" w:rsidRPr="00AC025E">
        <w:rPr>
          <w:rFonts w:ascii="Verdana" w:hAnsi="Verdana"/>
          <w:b/>
        </w:rPr>
        <w:t>+</w:t>
      </w:r>
      <w:r w:rsidR="00AC025E">
        <w:rPr>
          <w:rFonts w:ascii="Verdana" w:hAnsi="Verdana"/>
        </w:rPr>
        <w:t xml:space="preserve"> on lips)</w:t>
      </w:r>
      <w:r>
        <w:rPr>
          <w:rFonts w:ascii="Verdana" w:hAnsi="Verdana"/>
        </w:rPr>
        <w:t xml:space="preserve"> </w:t>
      </w:r>
      <w:r w:rsidR="00A51414" w:rsidRPr="00190929">
        <w:rPr>
          <w:rFonts w:ascii="Verdana" w:hAnsi="Verdana"/>
        </w:rPr>
        <w:t xml:space="preserve">“God, come to my assistance.” / “Lord, make haste to help me.” </w:t>
      </w:r>
      <w:r>
        <w:rPr>
          <w:rFonts w:ascii="Verdana" w:hAnsi="Verdana"/>
        </w:rPr>
        <w:tab/>
      </w:r>
    </w:p>
    <w:p w14:paraId="302C0FB3" w14:textId="77777777" w:rsidR="00190929" w:rsidRDefault="00153D07">
      <w:pPr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A51414" w:rsidRPr="00190929">
        <w:rPr>
          <w:rFonts w:ascii="Verdana" w:hAnsi="Verdana"/>
        </w:rPr>
        <w:t xml:space="preserve">“Glory to the Father, and to the Son, and to the Holy Spirit. / </w:t>
      </w:r>
      <w:r>
        <w:rPr>
          <w:rFonts w:ascii="Verdana" w:hAnsi="Verdana"/>
        </w:rPr>
        <w:t xml:space="preserve">                                     </w:t>
      </w:r>
      <w:r w:rsidR="00A51414" w:rsidRPr="00190929">
        <w:rPr>
          <w:rFonts w:ascii="Verdana" w:hAnsi="Verdana"/>
        </w:rPr>
        <w:t>As it was in the beginning, is now, and will be forever. Amen. Alleluia.”</w:t>
      </w:r>
    </w:p>
    <w:p w14:paraId="25631168" w14:textId="77777777" w:rsidR="00B05187" w:rsidRPr="00190929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 xml:space="preserve"> [</w:t>
      </w:r>
      <w:r w:rsidRPr="00190929">
        <w:rPr>
          <w:rFonts w:ascii="Verdana" w:hAnsi="Verdana"/>
          <w:i/>
        </w:rPr>
        <w:t>the final "Alleluia" is omitted only during Lent</w:t>
      </w:r>
      <w:r w:rsidRPr="00190929">
        <w:rPr>
          <w:rFonts w:ascii="Verdana" w:hAnsi="Verdana"/>
        </w:rPr>
        <w:t>]</w:t>
      </w:r>
    </w:p>
    <w:p w14:paraId="649F9247" w14:textId="77777777" w:rsidR="00A51414" w:rsidRPr="00190929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>Hymn</w:t>
      </w:r>
    </w:p>
    <w:p w14:paraId="58BBA348" w14:textId="77777777" w:rsidR="00190929" w:rsidRPr="003834E5" w:rsidRDefault="00A51414" w:rsidP="003834E5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834E5">
        <w:rPr>
          <w:rFonts w:ascii="Verdana" w:hAnsi="Verdana"/>
          <w:b/>
        </w:rPr>
        <w:t xml:space="preserve">Psalmody </w:t>
      </w:r>
    </w:p>
    <w:p w14:paraId="3173D3CE" w14:textId="77777777" w:rsidR="00190929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 xml:space="preserve">Psalm </w:t>
      </w:r>
    </w:p>
    <w:p w14:paraId="439146B9" w14:textId="77777777" w:rsidR="00190929" w:rsidRDefault="00153D07">
      <w:pPr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A51414" w:rsidRPr="00190929">
        <w:rPr>
          <w:rFonts w:ascii="Verdana" w:hAnsi="Verdana"/>
        </w:rPr>
        <w:t xml:space="preserve">Antiphon (presider alone) </w:t>
      </w:r>
    </w:p>
    <w:p w14:paraId="37530C96" w14:textId="77777777" w:rsidR="00190929" w:rsidRDefault="00153D07">
      <w:pPr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A51414" w:rsidRPr="00190929">
        <w:rPr>
          <w:rFonts w:ascii="Verdana" w:hAnsi="Verdana"/>
        </w:rPr>
        <w:t xml:space="preserve">Psalm (alternating A/B) </w:t>
      </w:r>
    </w:p>
    <w:p w14:paraId="0816A71E" w14:textId="77777777" w:rsidR="00190929" w:rsidRDefault="00153D07">
      <w:pPr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A51414" w:rsidRPr="00190929">
        <w:rPr>
          <w:rFonts w:ascii="Verdana" w:hAnsi="Verdana"/>
        </w:rPr>
        <w:t xml:space="preserve">“Glory to the Father…” </w:t>
      </w:r>
    </w:p>
    <w:p w14:paraId="6815EE75" w14:textId="77777777" w:rsidR="00190929" w:rsidRDefault="00153D07">
      <w:pPr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A51414" w:rsidRPr="00190929">
        <w:rPr>
          <w:rFonts w:ascii="Verdana" w:hAnsi="Verdana"/>
        </w:rPr>
        <w:t xml:space="preserve">[Psalm Prayer - </w:t>
      </w:r>
      <w:r w:rsidR="00A51414" w:rsidRPr="00153D07">
        <w:rPr>
          <w:rFonts w:ascii="Verdana" w:hAnsi="Verdana"/>
          <w:i/>
        </w:rPr>
        <w:t>optional</w:t>
      </w:r>
      <w:r w:rsidR="00A51414" w:rsidRPr="00190929">
        <w:rPr>
          <w:rFonts w:ascii="Verdana" w:hAnsi="Verdana"/>
        </w:rPr>
        <w:t xml:space="preserve">] </w:t>
      </w:r>
    </w:p>
    <w:p w14:paraId="2C69E010" w14:textId="77777777" w:rsidR="00190929" w:rsidRDefault="00153D07">
      <w:pPr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A51414" w:rsidRPr="00190929">
        <w:rPr>
          <w:rFonts w:ascii="Verdana" w:hAnsi="Verdana"/>
        </w:rPr>
        <w:t xml:space="preserve">Antiphon (repeated by all) </w:t>
      </w:r>
    </w:p>
    <w:p w14:paraId="74C58C51" w14:textId="77777777" w:rsidR="00190929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 xml:space="preserve">OT Canticle (same sub-structure as first Psalm) </w:t>
      </w:r>
    </w:p>
    <w:p w14:paraId="59A4FCB4" w14:textId="77777777" w:rsidR="00190929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 xml:space="preserve">Psalm (same sub-structure as first Psalm) </w:t>
      </w:r>
    </w:p>
    <w:p w14:paraId="297F7A35" w14:textId="77777777" w:rsidR="00190929" w:rsidRPr="003834E5" w:rsidRDefault="00A51414" w:rsidP="003834E5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834E5">
        <w:rPr>
          <w:rFonts w:ascii="Verdana" w:hAnsi="Verdana"/>
          <w:b/>
        </w:rPr>
        <w:t>Word of God</w:t>
      </w:r>
      <w:r w:rsidRPr="003834E5">
        <w:rPr>
          <w:rFonts w:ascii="Verdana" w:hAnsi="Verdana"/>
        </w:rPr>
        <w:t xml:space="preserve"> </w:t>
      </w:r>
    </w:p>
    <w:p w14:paraId="1A7FFD8D" w14:textId="77777777" w:rsidR="00190929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 xml:space="preserve">Reading (pause for silent reflection) </w:t>
      </w:r>
    </w:p>
    <w:p w14:paraId="3B2EC9D6" w14:textId="77777777" w:rsidR="00190929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 xml:space="preserve">Responsory </w:t>
      </w:r>
      <w:r w:rsidR="00190929">
        <w:rPr>
          <w:rFonts w:ascii="Verdana" w:hAnsi="Verdana"/>
        </w:rPr>
        <w:tab/>
      </w:r>
      <w:r w:rsidR="00190929">
        <w:rPr>
          <w:rFonts w:ascii="Verdana" w:hAnsi="Verdana"/>
        </w:rPr>
        <w:tab/>
      </w:r>
      <w:r w:rsidR="00190929">
        <w:rPr>
          <w:rFonts w:ascii="Verdana" w:hAnsi="Verdana"/>
        </w:rPr>
        <w:tab/>
      </w:r>
      <w:r w:rsidR="00190929">
        <w:rPr>
          <w:rFonts w:ascii="Verdana" w:hAnsi="Verdana"/>
        </w:rPr>
        <w:tab/>
      </w:r>
    </w:p>
    <w:p w14:paraId="0D01F8C0" w14:textId="77777777" w:rsidR="00190929" w:rsidRDefault="00AC025E" w:rsidP="00AC025E">
      <w:pPr>
        <w:rPr>
          <w:rFonts w:ascii="Verdana" w:hAnsi="Verdana"/>
        </w:rPr>
      </w:pPr>
      <w:r>
        <w:rPr>
          <w:rFonts w:ascii="Verdana" w:hAnsi="Verdana"/>
        </w:rPr>
        <w:t>(</w:t>
      </w:r>
      <w:r>
        <w:rPr>
          <w:rFonts w:ascii="Verdana" w:hAnsi="Verdana"/>
          <w:b/>
        </w:rPr>
        <w:t>+</w:t>
      </w:r>
      <w:r>
        <w:rPr>
          <w:rFonts w:ascii="Verdana" w:hAnsi="Verdana"/>
        </w:rPr>
        <w:t xml:space="preserve">) </w:t>
      </w:r>
      <w:r w:rsidR="00190929">
        <w:rPr>
          <w:rFonts w:ascii="Verdana" w:hAnsi="Verdana"/>
        </w:rPr>
        <w:t>G</w:t>
      </w:r>
      <w:r w:rsidR="00A51414" w:rsidRPr="00190929">
        <w:rPr>
          <w:rFonts w:ascii="Verdana" w:hAnsi="Verdana"/>
        </w:rPr>
        <w:t>ospel Canticle</w:t>
      </w:r>
      <w:r w:rsidR="00810EC8">
        <w:rPr>
          <w:rFonts w:ascii="Verdana" w:hAnsi="Verdana"/>
        </w:rPr>
        <w:t>: Benedictus/Canticle of Zechariah</w:t>
      </w:r>
    </w:p>
    <w:p w14:paraId="1FB0A7B5" w14:textId="77777777" w:rsidR="00A51414" w:rsidRPr="00190929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>Intercessions: Invocations (</w:t>
      </w:r>
      <w:r w:rsidRPr="00153D07">
        <w:rPr>
          <w:rFonts w:ascii="Verdana" w:hAnsi="Verdana"/>
          <w:i/>
        </w:rPr>
        <w:t>optional: add personal intentions</w:t>
      </w:r>
      <w:r w:rsidRPr="00190929">
        <w:rPr>
          <w:rFonts w:ascii="Verdana" w:hAnsi="Verdana"/>
        </w:rPr>
        <w:t>)</w:t>
      </w:r>
    </w:p>
    <w:p w14:paraId="571E88F1" w14:textId="77777777" w:rsidR="00A51414" w:rsidRPr="00190929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 xml:space="preserve">Our Father </w:t>
      </w:r>
    </w:p>
    <w:p w14:paraId="49787C9D" w14:textId="77777777" w:rsidR="00153D07" w:rsidRPr="003834E5" w:rsidRDefault="00A51414" w:rsidP="003834E5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 w:rsidRPr="003834E5">
        <w:rPr>
          <w:rFonts w:ascii="Verdana" w:hAnsi="Verdana"/>
          <w:b/>
        </w:rPr>
        <w:t xml:space="preserve">Conclusion </w:t>
      </w:r>
    </w:p>
    <w:p w14:paraId="2E515E90" w14:textId="77777777" w:rsidR="00153D07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 xml:space="preserve">Concluding Prayer </w:t>
      </w:r>
    </w:p>
    <w:p w14:paraId="02A597C1" w14:textId="77777777" w:rsidR="00A51414" w:rsidRPr="00190929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>Dismissal (</w:t>
      </w:r>
      <w:r w:rsidRPr="00153D07">
        <w:rPr>
          <w:rFonts w:ascii="Verdana" w:hAnsi="Verdana"/>
          <w:b/>
        </w:rPr>
        <w:t>by Clergy</w:t>
      </w:r>
      <w:r w:rsidRPr="00190929">
        <w:rPr>
          <w:rFonts w:ascii="Verdana" w:hAnsi="Verdana"/>
        </w:rPr>
        <w:t>: “The Lord be with you…”) (</w:t>
      </w:r>
      <w:r w:rsidRPr="00153D07">
        <w:rPr>
          <w:rFonts w:ascii="Verdana" w:hAnsi="Verdana"/>
          <w:b/>
        </w:rPr>
        <w:t>by Laity</w:t>
      </w:r>
      <w:r w:rsidRPr="00190929">
        <w:rPr>
          <w:rFonts w:ascii="Verdana" w:hAnsi="Verdana"/>
        </w:rPr>
        <w:t>: “May the Lord bless us…”)</w:t>
      </w:r>
    </w:p>
    <w:p w14:paraId="25BB67A2" w14:textId="77777777" w:rsidR="00810EC8" w:rsidRDefault="00810EC8">
      <w:pPr>
        <w:rPr>
          <w:rFonts w:ascii="Verdana" w:hAnsi="Verdana"/>
          <w:b/>
          <w:sz w:val="24"/>
          <w:szCs w:val="24"/>
        </w:rPr>
      </w:pPr>
    </w:p>
    <w:p w14:paraId="21838540" w14:textId="77777777" w:rsidR="00A51414" w:rsidRDefault="00A51414">
      <w:r w:rsidRPr="00A51414">
        <w:rPr>
          <w:rFonts w:ascii="Verdana" w:hAnsi="Verdana"/>
          <w:b/>
          <w:sz w:val="24"/>
          <w:szCs w:val="24"/>
        </w:rPr>
        <w:t>Evening Prayer</w:t>
      </w:r>
    </w:p>
    <w:p w14:paraId="4D9BB919" w14:textId="77777777" w:rsidR="00190929" w:rsidRPr="003834E5" w:rsidRDefault="00A51414" w:rsidP="003834E5">
      <w:pPr>
        <w:pStyle w:val="ListParagraph"/>
        <w:numPr>
          <w:ilvl w:val="0"/>
          <w:numId w:val="4"/>
        </w:numPr>
        <w:rPr>
          <w:rFonts w:ascii="Verdana" w:hAnsi="Verdana"/>
          <w:b/>
        </w:rPr>
      </w:pPr>
      <w:r w:rsidRPr="003834E5">
        <w:rPr>
          <w:rFonts w:ascii="Verdana" w:hAnsi="Verdana"/>
          <w:b/>
        </w:rPr>
        <w:t xml:space="preserve">Introduction </w:t>
      </w:r>
    </w:p>
    <w:p w14:paraId="6A18CD8B" w14:textId="77777777" w:rsidR="00190929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>Dialogue</w:t>
      </w:r>
    </w:p>
    <w:p w14:paraId="5492490D" w14:textId="77777777" w:rsidR="00153D07" w:rsidRDefault="00153D07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C025E">
        <w:rPr>
          <w:rFonts w:ascii="Verdana" w:hAnsi="Verdana"/>
        </w:rPr>
        <w:t>(</w:t>
      </w:r>
      <w:r w:rsidR="00AC025E">
        <w:rPr>
          <w:rFonts w:ascii="Verdana" w:hAnsi="Verdana"/>
          <w:b/>
        </w:rPr>
        <w:t>+</w:t>
      </w:r>
      <w:r w:rsidR="00AC025E">
        <w:rPr>
          <w:rFonts w:ascii="Verdana" w:hAnsi="Verdana"/>
        </w:rPr>
        <w:t xml:space="preserve"> on lips)</w:t>
      </w:r>
      <w:r>
        <w:rPr>
          <w:rFonts w:ascii="Verdana" w:hAnsi="Verdana"/>
        </w:rPr>
        <w:t xml:space="preserve"> </w:t>
      </w:r>
      <w:r w:rsidR="00A51414" w:rsidRPr="00190929">
        <w:rPr>
          <w:rFonts w:ascii="Verdana" w:hAnsi="Verdana"/>
        </w:rPr>
        <w:t xml:space="preserve"> “God, come to my assistance.” / “Lord, make haste to help me.”</w:t>
      </w:r>
    </w:p>
    <w:p w14:paraId="0B0965B9" w14:textId="77777777" w:rsidR="00153D07" w:rsidRDefault="00153D07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A51414" w:rsidRPr="00190929">
        <w:rPr>
          <w:rFonts w:ascii="Verdana" w:hAnsi="Verdana"/>
        </w:rPr>
        <w:t xml:space="preserve"> “Glory to the Father, and to the Son, and to the Holy Spirit. / </w:t>
      </w:r>
      <w:r w:rsidR="00810EC8">
        <w:rPr>
          <w:rFonts w:ascii="Verdana" w:hAnsi="Verdana"/>
        </w:rPr>
        <w:t xml:space="preserve">                                  </w:t>
      </w:r>
      <w:r w:rsidR="00A51414" w:rsidRPr="00190929">
        <w:rPr>
          <w:rFonts w:ascii="Verdana" w:hAnsi="Verdana"/>
        </w:rPr>
        <w:t xml:space="preserve">As it was in the beginning, is now, and will be forever. Amen. Alleluia.” </w:t>
      </w:r>
    </w:p>
    <w:p w14:paraId="02901033" w14:textId="77777777" w:rsidR="00A51414" w:rsidRPr="00190929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>[</w:t>
      </w:r>
      <w:r w:rsidRPr="00190929">
        <w:rPr>
          <w:rFonts w:ascii="Verdana" w:hAnsi="Verdana"/>
          <w:i/>
        </w:rPr>
        <w:t>the final "Alleluia" is omitted only during Lent</w:t>
      </w:r>
      <w:r w:rsidRPr="00190929">
        <w:rPr>
          <w:rFonts w:ascii="Verdana" w:hAnsi="Verdana"/>
        </w:rPr>
        <w:t>]</w:t>
      </w:r>
    </w:p>
    <w:p w14:paraId="6BCA2B86" w14:textId="77777777" w:rsidR="00A51414" w:rsidRPr="00190929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>Hymn</w:t>
      </w:r>
    </w:p>
    <w:p w14:paraId="45F499F6" w14:textId="77777777" w:rsidR="00153D07" w:rsidRPr="003834E5" w:rsidRDefault="00A51414" w:rsidP="003834E5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3834E5">
        <w:rPr>
          <w:rFonts w:ascii="Verdana" w:hAnsi="Verdana"/>
          <w:b/>
        </w:rPr>
        <w:t xml:space="preserve">Psalmody </w:t>
      </w:r>
    </w:p>
    <w:p w14:paraId="53C33A86" w14:textId="77777777" w:rsidR="00153D07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>Psalm</w:t>
      </w:r>
    </w:p>
    <w:p w14:paraId="03A8FD73" w14:textId="77777777" w:rsidR="00810EC8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 xml:space="preserve"> </w:t>
      </w:r>
      <w:r w:rsidR="00810EC8">
        <w:rPr>
          <w:rFonts w:ascii="Verdana" w:hAnsi="Verdana"/>
        </w:rPr>
        <w:t xml:space="preserve"> </w:t>
      </w:r>
      <w:r w:rsidRPr="00190929">
        <w:rPr>
          <w:rFonts w:ascii="Verdana" w:hAnsi="Verdana"/>
        </w:rPr>
        <w:t xml:space="preserve">Antiphon (presider alone) </w:t>
      </w:r>
    </w:p>
    <w:p w14:paraId="050FE54B" w14:textId="77777777" w:rsidR="00810EC8" w:rsidRDefault="00810EC8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A51414" w:rsidRPr="00190929">
        <w:rPr>
          <w:rFonts w:ascii="Verdana" w:hAnsi="Verdana"/>
        </w:rPr>
        <w:t xml:space="preserve">Psalm (alternating A/B) </w:t>
      </w:r>
    </w:p>
    <w:p w14:paraId="4DDC30C8" w14:textId="77777777" w:rsidR="00810EC8" w:rsidRDefault="00810EC8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A51414" w:rsidRPr="00190929">
        <w:rPr>
          <w:rFonts w:ascii="Verdana" w:hAnsi="Verdana"/>
        </w:rPr>
        <w:t xml:space="preserve">“Glory to the Father…” </w:t>
      </w:r>
    </w:p>
    <w:p w14:paraId="13484DE3" w14:textId="77777777" w:rsidR="00810EC8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 xml:space="preserve">[Psalm Prayer - </w:t>
      </w:r>
      <w:r w:rsidRPr="00810EC8">
        <w:rPr>
          <w:rFonts w:ascii="Verdana" w:hAnsi="Verdana"/>
          <w:i/>
        </w:rPr>
        <w:t>optional</w:t>
      </w:r>
      <w:r w:rsidRPr="00190929">
        <w:rPr>
          <w:rFonts w:ascii="Verdana" w:hAnsi="Verdana"/>
        </w:rPr>
        <w:t xml:space="preserve">] </w:t>
      </w:r>
    </w:p>
    <w:p w14:paraId="57E0C026" w14:textId="77777777" w:rsidR="00810EC8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 xml:space="preserve">Antiphon (repeated by all) </w:t>
      </w:r>
    </w:p>
    <w:p w14:paraId="643864F8" w14:textId="77777777" w:rsidR="00810EC8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 xml:space="preserve">Psalm (same sub-structure as first Psalm) </w:t>
      </w:r>
    </w:p>
    <w:p w14:paraId="62865EE6" w14:textId="77777777" w:rsidR="00810EC8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 xml:space="preserve">NT Canticle (same sub-structure as first Psalm) </w:t>
      </w:r>
    </w:p>
    <w:p w14:paraId="57F39178" w14:textId="77777777" w:rsidR="00810EC8" w:rsidRPr="003834E5" w:rsidRDefault="00A51414" w:rsidP="003834E5">
      <w:pPr>
        <w:pStyle w:val="ListParagraph"/>
        <w:numPr>
          <w:ilvl w:val="0"/>
          <w:numId w:val="4"/>
        </w:numPr>
        <w:rPr>
          <w:rFonts w:ascii="Verdana" w:hAnsi="Verdana"/>
          <w:b/>
        </w:rPr>
      </w:pPr>
      <w:r w:rsidRPr="003834E5">
        <w:rPr>
          <w:rFonts w:ascii="Verdana" w:hAnsi="Verdana"/>
          <w:b/>
        </w:rPr>
        <w:t>Word of God</w:t>
      </w:r>
    </w:p>
    <w:p w14:paraId="3620825C" w14:textId="77777777" w:rsidR="00810EC8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 xml:space="preserve"> Reading (pause for silent reflection) </w:t>
      </w:r>
    </w:p>
    <w:p w14:paraId="1835CE21" w14:textId="77777777" w:rsidR="00810EC8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 xml:space="preserve">Responsory </w:t>
      </w:r>
    </w:p>
    <w:p w14:paraId="63317F22" w14:textId="77777777" w:rsidR="00810EC8" w:rsidRDefault="00AC025E">
      <w:pPr>
        <w:rPr>
          <w:rFonts w:ascii="Verdana" w:hAnsi="Verdana"/>
        </w:rPr>
      </w:pPr>
      <w:r>
        <w:rPr>
          <w:rFonts w:ascii="Verdana" w:hAnsi="Verdana"/>
        </w:rPr>
        <w:t>(</w:t>
      </w:r>
      <w:r>
        <w:rPr>
          <w:rFonts w:ascii="Verdana" w:hAnsi="Verdana"/>
          <w:b/>
        </w:rPr>
        <w:t>+</w:t>
      </w:r>
      <w:r>
        <w:rPr>
          <w:rFonts w:ascii="Verdana" w:hAnsi="Verdana"/>
        </w:rPr>
        <w:t xml:space="preserve">) </w:t>
      </w:r>
      <w:r w:rsidR="00810EC8">
        <w:rPr>
          <w:rFonts w:ascii="Verdana" w:hAnsi="Verdana"/>
        </w:rPr>
        <w:t>Gospel Canticle: Magnificat/Canticle of Mary</w:t>
      </w:r>
    </w:p>
    <w:p w14:paraId="7CE72F90" w14:textId="77777777" w:rsidR="00A51414" w:rsidRPr="00190929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>Intercessions: Petitions (</w:t>
      </w:r>
      <w:r w:rsidRPr="00810EC8">
        <w:rPr>
          <w:rFonts w:ascii="Verdana" w:hAnsi="Verdana"/>
          <w:i/>
        </w:rPr>
        <w:t>optional: add personal intentions</w:t>
      </w:r>
      <w:r w:rsidRPr="00190929">
        <w:rPr>
          <w:rFonts w:ascii="Verdana" w:hAnsi="Verdana"/>
        </w:rPr>
        <w:t>)</w:t>
      </w:r>
    </w:p>
    <w:p w14:paraId="4C189CF3" w14:textId="77777777" w:rsidR="00A51414" w:rsidRPr="00190929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 xml:space="preserve">Our Father </w:t>
      </w:r>
    </w:p>
    <w:p w14:paraId="6749F702" w14:textId="77777777" w:rsidR="00810EC8" w:rsidRPr="003834E5" w:rsidRDefault="00A51414" w:rsidP="003834E5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3834E5">
        <w:rPr>
          <w:rFonts w:ascii="Verdana" w:hAnsi="Verdana"/>
          <w:b/>
        </w:rPr>
        <w:t>Conclusion</w:t>
      </w:r>
      <w:r w:rsidRPr="003834E5">
        <w:rPr>
          <w:rFonts w:ascii="Verdana" w:hAnsi="Verdana"/>
        </w:rPr>
        <w:t xml:space="preserve"> </w:t>
      </w:r>
    </w:p>
    <w:p w14:paraId="1B95F4AD" w14:textId="77777777" w:rsidR="00810EC8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 xml:space="preserve">Concluding Prayer </w:t>
      </w:r>
    </w:p>
    <w:p w14:paraId="62D8485E" w14:textId="77777777" w:rsidR="00A51414" w:rsidRPr="00190929" w:rsidRDefault="00A51414">
      <w:pPr>
        <w:rPr>
          <w:rFonts w:ascii="Verdana" w:hAnsi="Verdana"/>
        </w:rPr>
      </w:pPr>
      <w:r w:rsidRPr="00190929">
        <w:rPr>
          <w:rFonts w:ascii="Verdana" w:hAnsi="Verdana"/>
        </w:rPr>
        <w:t>Dismissal (</w:t>
      </w:r>
      <w:r w:rsidRPr="00810EC8">
        <w:rPr>
          <w:rFonts w:ascii="Verdana" w:hAnsi="Verdana"/>
          <w:b/>
        </w:rPr>
        <w:t>by Clergy</w:t>
      </w:r>
      <w:r w:rsidRPr="00190929">
        <w:rPr>
          <w:rFonts w:ascii="Verdana" w:hAnsi="Verdana"/>
        </w:rPr>
        <w:t>: “The Lord be with you…”) (</w:t>
      </w:r>
      <w:r w:rsidRPr="00810EC8">
        <w:rPr>
          <w:rFonts w:ascii="Verdana" w:hAnsi="Verdana"/>
          <w:b/>
        </w:rPr>
        <w:t>by Laity</w:t>
      </w:r>
      <w:r w:rsidRPr="00190929">
        <w:rPr>
          <w:rFonts w:ascii="Verdana" w:hAnsi="Verdana"/>
        </w:rPr>
        <w:t>: “May the Lord bless us…”)</w:t>
      </w:r>
    </w:p>
    <w:p w14:paraId="1E5D2ED8" w14:textId="77777777" w:rsidR="00A51414" w:rsidRDefault="00A51414"/>
    <w:sectPr w:rsidR="00A51414" w:rsidSect="00153D0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7A3B"/>
    <w:multiLevelType w:val="hybridMultilevel"/>
    <w:tmpl w:val="17C42DC8"/>
    <w:lvl w:ilvl="0" w:tplc="01E62C4E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36144EA5"/>
    <w:multiLevelType w:val="hybridMultilevel"/>
    <w:tmpl w:val="8BEED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3686D"/>
    <w:multiLevelType w:val="hybridMultilevel"/>
    <w:tmpl w:val="C780F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46830"/>
    <w:multiLevelType w:val="hybridMultilevel"/>
    <w:tmpl w:val="451E0CE6"/>
    <w:lvl w:ilvl="0" w:tplc="4A40D5E0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329450536">
    <w:abstractNumId w:val="2"/>
  </w:num>
  <w:num w:numId="2" w16cid:durableId="1359886992">
    <w:abstractNumId w:val="3"/>
  </w:num>
  <w:num w:numId="3" w16cid:durableId="1073742137">
    <w:abstractNumId w:val="0"/>
  </w:num>
  <w:num w:numId="4" w16cid:durableId="68237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B68"/>
    <w:rsid w:val="00153D07"/>
    <w:rsid w:val="00190929"/>
    <w:rsid w:val="003834E5"/>
    <w:rsid w:val="004C0B68"/>
    <w:rsid w:val="006A1F8A"/>
    <w:rsid w:val="00810EC8"/>
    <w:rsid w:val="00A51414"/>
    <w:rsid w:val="00AC025E"/>
    <w:rsid w:val="00B05187"/>
    <w:rsid w:val="00D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0688"/>
  <w15:chartTrackingRefBased/>
  <w15:docId w15:val="{C42D9020-ADF9-4638-80D3-085EABA7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1427</Characters>
  <Application>Microsoft Office Word</Application>
  <DocSecurity>0</DocSecurity>
  <Lines>69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TLeone</dc:creator>
  <cp:keywords/>
  <dc:description/>
  <cp:lastModifiedBy>Theresa Leone ofs</cp:lastModifiedBy>
  <cp:revision>5</cp:revision>
  <dcterms:created xsi:type="dcterms:W3CDTF">2022-01-25T17:12:00Z</dcterms:created>
  <dcterms:modified xsi:type="dcterms:W3CDTF">2025-10-22T14:26:00Z</dcterms:modified>
</cp:coreProperties>
</file>