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0BA" w:rsidRPr="00B720BA" w:rsidRDefault="00B720BA" w:rsidP="00B720BA">
      <w:pPr>
        <w:pStyle w:val="Heading2"/>
        <w:jc w:val="center"/>
        <w:rPr>
          <w:rFonts w:ascii="Verdana" w:hAnsi="Verdana"/>
          <w:i w:val="0"/>
          <w:szCs w:val="24"/>
        </w:rPr>
      </w:pPr>
      <w:r w:rsidRPr="00B720BA">
        <w:rPr>
          <w:rFonts w:ascii="Verdana" w:hAnsi="Verdana"/>
          <w:i w:val="0"/>
          <w:caps/>
          <w:szCs w:val="24"/>
        </w:rPr>
        <w:t xml:space="preserve">Regional </w:t>
      </w:r>
      <w:r w:rsidRPr="00B720BA">
        <w:rPr>
          <w:rFonts w:ascii="Verdana" w:hAnsi="Verdana"/>
          <w:i w:val="0"/>
          <w:szCs w:val="24"/>
        </w:rPr>
        <w:t>[SKDRF]</w:t>
      </w:r>
      <w:r w:rsidRPr="00B720BA">
        <w:rPr>
          <w:rFonts w:ascii="Verdana" w:hAnsi="Verdana"/>
          <w:i w:val="0"/>
          <w:caps/>
          <w:szCs w:val="24"/>
        </w:rPr>
        <w:t xml:space="preserve"> Prayer for Renewal</w:t>
      </w:r>
    </w:p>
    <w:p w:rsidR="00B720BA" w:rsidRPr="00B720BA" w:rsidRDefault="00B720BA" w:rsidP="00B720BA">
      <w:pPr>
        <w:rPr>
          <w:sz w:val="24"/>
          <w:szCs w:val="24"/>
        </w:rPr>
      </w:pPr>
      <w:bookmarkStart w:id="0" w:name="_GoBack"/>
    </w:p>
    <w:bookmarkEnd w:id="0"/>
    <w:p w:rsidR="00B720BA" w:rsidRPr="00B720BA" w:rsidRDefault="00B720BA" w:rsidP="00B720BA">
      <w:pPr>
        <w:rPr>
          <w:rFonts w:ascii="Verdana" w:hAnsi="Verdana"/>
          <w:sz w:val="24"/>
          <w:szCs w:val="24"/>
        </w:rPr>
      </w:pPr>
      <w:r w:rsidRPr="00B720BA">
        <w:rPr>
          <w:rFonts w:ascii="Verdana" w:hAnsi="Verdana"/>
          <w:sz w:val="24"/>
          <w:szCs w:val="24"/>
        </w:rPr>
        <w:t xml:space="preserve">     Heavenly Father, I thank </w:t>
      </w:r>
      <w:proofErr w:type="gramStart"/>
      <w:r w:rsidRPr="00B720BA">
        <w:rPr>
          <w:rFonts w:ascii="Verdana" w:hAnsi="Verdana"/>
          <w:sz w:val="24"/>
          <w:szCs w:val="24"/>
        </w:rPr>
        <w:t>You</w:t>
      </w:r>
      <w:proofErr w:type="gramEnd"/>
      <w:r w:rsidRPr="00B720BA">
        <w:rPr>
          <w:rFonts w:ascii="Verdana" w:hAnsi="Verdana"/>
          <w:sz w:val="24"/>
          <w:szCs w:val="24"/>
        </w:rPr>
        <w:t xml:space="preserve"> for the gift of my Secular Franciscan vocation and pray You will help me to value it as much as You do. Bring my heart back to the day of my Profession when the fervor for my Secular Franciscan vocation burned brightly.</w:t>
      </w:r>
    </w:p>
    <w:p w:rsidR="00B720BA" w:rsidRPr="00B720BA" w:rsidRDefault="00B720BA" w:rsidP="00B720BA">
      <w:pPr>
        <w:rPr>
          <w:rFonts w:ascii="Verdana" w:hAnsi="Verdana"/>
          <w:sz w:val="24"/>
          <w:szCs w:val="24"/>
        </w:rPr>
      </w:pPr>
      <w:r w:rsidRPr="00B720BA">
        <w:rPr>
          <w:rFonts w:ascii="Verdana" w:hAnsi="Verdana"/>
          <w:sz w:val="24"/>
          <w:szCs w:val="24"/>
        </w:rPr>
        <w:t xml:space="preserve">     Through the intercession of St. Francis and my Holy Mother Mary, I pray for the strength and courage to embrace the promises I made on the day of my Profession.  Remind me each day to live the Gospel, knowing that doing this involves my total commitment: by observing the Rule; faithfully attending my Fraternity's monthly gathering as an act of worship and a building of community; developing a greater awareness, understanding and responsiveness to the needs of my sisters and brothers in my local Fraternity as well as the Regional, National and International Fraternities; and wearing the Tau as a symbol of my commitment to the Secular Franciscan Order and it's Rule of life.</w:t>
      </w:r>
    </w:p>
    <w:p w:rsidR="00B720BA" w:rsidRPr="00B720BA" w:rsidRDefault="00B720BA" w:rsidP="00B720BA">
      <w:pPr>
        <w:rPr>
          <w:rFonts w:ascii="Verdana" w:hAnsi="Verdana"/>
          <w:sz w:val="24"/>
          <w:szCs w:val="24"/>
        </w:rPr>
      </w:pPr>
      <w:r w:rsidRPr="00B720BA">
        <w:rPr>
          <w:rFonts w:ascii="Verdana" w:hAnsi="Verdana"/>
          <w:sz w:val="24"/>
          <w:szCs w:val="24"/>
        </w:rPr>
        <w:t xml:space="preserve">     Dear Father of Mercies, I pray for your grace.  Keep always before me my holy purpose as a “witness and instrument of the Church’s mission.”  Enable me to renew afresh the precious gift of this vocation.   I make this prayer through Your Son and my Brother and Savior, Jesus Christ.  Amen.</w:t>
      </w:r>
    </w:p>
    <w:p w:rsidR="00935F62" w:rsidRDefault="00935F62"/>
    <w:sectPr w:rsidR="00935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BA"/>
    <w:rsid w:val="00935F62"/>
    <w:rsid w:val="00B7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5A60B-B97E-4E03-A1CD-B3868E71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0B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720BA"/>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20BA"/>
    <w:rPr>
      <w:rFonts w:ascii="Arial" w:eastAsia="Times New Roman" w:hAnsi="Arial"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2023-06-07T19:59:00Z</dcterms:created>
  <dcterms:modified xsi:type="dcterms:W3CDTF">2023-06-07T20:02:00Z</dcterms:modified>
</cp:coreProperties>
</file>