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08" w:rsidRDefault="0030286C" w:rsidP="002D3207">
      <w:pPr>
        <w:spacing w:after="0"/>
        <w:ind w:right="18"/>
        <w:rPr>
          <w:rFonts w:ascii="Times New Roman" w:hAnsi="Times New Roman" w:cs="Times New Roman"/>
          <w:b/>
          <w:bCs/>
          <w:i/>
          <w:iCs/>
          <w:sz w:val="24"/>
          <w:szCs w:val="24"/>
        </w:rPr>
      </w:pPr>
      <w:r>
        <w:rPr>
          <w:rFonts w:ascii="Times New Roman" w:hAnsi="Times New Roman" w:cs="Times New Roman"/>
          <w:b/>
          <w:bCs/>
          <w:i/>
          <w:iCs/>
          <w:sz w:val="24"/>
          <w:szCs w:val="24"/>
        </w:rPr>
        <w:t xml:space="preserve">Whatever you ask in my name, I will do it, that the Father may be glorified in the </w:t>
      </w:r>
      <w:proofErr w:type="spellStart"/>
      <w:r>
        <w:rPr>
          <w:rFonts w:ascii="Times New Roman" w:hAnsi="Times New Roman" w:cs="Times New Roman"/>
          <w:b/>
          <w:bCs/>
          <w:i/>
          <w:iCs/>
          <w:sz w:val="24"/>
          <w:szCs w:val="24"/>
        </w:rPr>
        <w:t>Son</w:t>
      </w:r>
      <w:proofErr w:type="spellEnd"/>
      <w:r>
        <w:rPr>
          <w:rFonts w:ascii="Times New Roman" w:hAnsi="Times New Roman" w:cs="Times New Roman"/>
          <w:b/>
          <w:bCs/>
          <w:i/>
          <w:iCs/>
          <w:sz w:val="24"/>
          <w:szCs w:val="24"/>
        </w:rPr>
        <w:t>; if you ask anything in my name, I will do it. (John 14:13-14)</w:t>
      </w:r>
    </w:p>
    <w:p w:rsidR="00DC7E65" w:rsidRDefault="00DC7E65" w:rsidP="002D3207">
      <w:pPr>
        <w:spacing w:after="0"/>
        <w:ind w:right="18"/>
        <w:rPr>
          <w:rFonts w:ascii="Times New Roman" w:hAnsi="Times New Roman" w:cs="Times New Roman"/>
          <w:b/>
          <w:bCs/>
          <w:i/>
          <w:iCs/>
          <w:sz w:val="24"/>
          <w:szCs w:val="24"/>
        </w:rPr>
      </w:pPr>
    </w:p>
    <w:p w:rsidR="005654F8" w:rsidRDefault="00F26E5E" w:rsidP="005654F8">
      <w:pPr>
        <w:ind w:right="18"/>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margin">
              <wp:posOffset>-635</wp:posOffset>
            </wp:positionH>
            <wp:positionV relativeFrom="paragraph">
              <wp:posOffset>62865</wp:posOffset>
            </wp:positionV>
            <wp:extent cx="2851785" cy="255270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1785" cy="2552700"/>
                    </a:xfrm>
                    <a:prstGeom prst="rect">
                      <a:avLst/>
                    </a:prstGeom>
                    <a:noFill/>
                    <a:ln>
                      <a:noFill/>
                    </a:ln>
                  </pic:spPr>
                </pic:pic>
              </a:graphicData>
            </a:graphic>
          </wp:anchor>
        </w:drawing>
      </w:r>
      <w:r w:rsidR="008C3D82">
        <w:rPr>
          <w:rFonts w:ascii="Times New Roman" w:hAnsi="Times New Roman" w:cs="Times New Roman"/>
          <w:sz w:val="24"/>
          <w:szCs w:val="24"/>
        </w:rPr>
        <w:t xml:space="preserve">St. Francis of Assisi was devoted to the Holy Name of Jesus. His earliest biographer, Thomas of </w:t>
      </w:r>
      <w:proofErr w:type="spellStart"/>
      <w:r w:rsidR="008C3D82">
        <w:rPr>
          <w:rFonts w:ascii="Times New Roman" w:hAnsi="Times New Roman" w:cs="Times New Roman"/>
          <w:sz w:val="24"/>
          <w:szCs w:val="24"/>
        </w:rPr>
        <w:t>Celano</w:t>
      </w:r>
      <w:proofErr w:type="spellEnd"/>
      <w:r w:rsidR="008C3D82">
        <w:rPr>
          <w:rFonts w:ascii="Times New Roman" w:hAnsi="Times New Roman" w:cs="Times New Roman"/>
          <w:sz w:val="24"/>
          <w:szCs w:val="24"/>
        </w:rPr>
        <w:t xml:space="preserve">, </w:t>
      </w:r>
      <w:r w:rsidR="0051512E">
        <w:rPr>
          <w:rFonts w:ascii="Times New Roman" w:hAnsi="Times New Roman" w:cs="Times New Roman"/>
          <w:sz w:val="24"/>
          <w:szCs w:val="24"/>
        </w:rPr>
        <w:t>writes</w:t>
      </w:r>
      <w:r w:rsidR="008C3D82">
        <w:rPr>
          <w:rFonts w:ascii="Times New Roman" w:hAnsi="Times New Roman" w:cs="Times New Roman"/>
          <w:sz w:val="24"/>
          <w:szCs w:val="24"/>
        </w:rPr>
        <w:t xml:space="preserve">, </w:t>
      </w:r>
      <w:r w:rsidR="0051512E">
        <w:rPr>
          <w:rFonts w:ascii="Times New Roman" w:hAnsi="Times New Roman" w:cs="Times New Roman"/>
          <w:sz w:val="24"/>
          <w:szCs w:val="24"/>
        </w:rPr>
        <w:t>“</w:t>
      </w:r>
      <w:proofErr w:type="gramStart"/>
      <w:r w:rsidR="0051512E">
        <w:rPr>
          <w:rFonts w:ascii="Times New Roman" w:hAnsi="Times New Roman" w:cs="Times New Roman"/>
          <w:sz w:val="24"/>
          <w:szCs w:val="24"/>
        </w:rPr>
        <w:t>the</w:t>
      </w:r>
      <w:proofErr w:type="gramEnd"/>
      <w:r w:rsidR="0051512E">
        <w:rPr>
          <w:rFonts w:ascii="Times New Roman" w:hAnsi="Times New Roman" w:cs="Times New Roman"/>
          <w:sz w:val="24"/>
          <w:szCs w:val="24"/>
        </w:rPr>
        <w:t xml:space="preserve"> brothers who lived with him know that daily, constantly, talk of Jesus was always on his lips.” </w:t>
      </w:r>
      <w:r w:rsidR="004048FA">
        <w:rPr>
          <w:rFonts w:ascii="Times New Roman" w:hAnsi="Times New Roman" w:cs="Times New Roman"/>
          <w:sz w:val="24"/>
          <w:szCs w:val="24"/>
        </w:rPr>
        <w:t>Francis</w:t>
      </w:r>
      <w:r w:rsidR="0051512E">
        <w:rPr>
          <w:rFonts w:ascii="Times New Roman" w:hAnsi="Times New Roman" w:cs="Times New Roman"/>
          <w:sz w:val="24"/>
          <w:szCs w:val="24"/>
        </w:rPr>
        <w:t xml:space="preserve"> was known to speak the name of Jesus as if savoring something delectable. </w:t>
      </w:r>
      <w:r w:rsidR="004048FA">
        <w:rPr>
          <w:rFonts w:ascii="Times New Roman" w:hAnsi="Times New Roman" w:cs="Times New Roman"/>
          <w:sz w:val="24"/>
          <w:szCs w:val="24"/>
        </w:rPr>
        <w:t>“</w:t>
      </w:r>
      <w:r w:rsidR="004048FA" w:rsidRPr="004048FA">
        <w:rPr>
          <w:rFonts w:ascii="Times New Roman" w:hAnsi="Times New Roman" w:cs="Times New Roman"/>
          <w:sz w:val="24"/>
          <w:szCs w:val="24"/>
        </w:rPr>
        <w:t>On his lips,</w:t>
      </w:r>
      <w:r w:rsidR="004048FA">
        <w:rPr>
          <w:rFonts w:ascii="Times New Roman" w:hAnsi="Times New Roman" w:cs="Times New Roman"/>
          <w:sz w:val="24"/>
          <w:szCs w:val="24"/>
        </w:rPr>
        <w:t xml:space="preserve">” </w:t>
      </w:r>
      <w:proofErr w:type="spellStart"/>
      <w:r w:rsidR="008C2346">
        <w:rPr>
          <w:rFonts w:ascii="Times New Roman" w:hAnsi="Times New Roman" w:cs="Times New Roman"/>
          <w:sz w:val="24"/>
          <w:szCs w:val="24"/>
        </w:rPr>
        <w:t>Celano</w:t>
      </w:r>
      <w:proofErr w:type="spellEnd"/>
      <w:r w:rsidR="004048FA">
        <w:rPr>
          <w:rFonts w:ascii="Times New Roman" w:hAnsi="Times New Roman" w:cs="Times New Roman"/>
          <w:sz w:val="24"/>
          <w:szCs w:val="24"/>
        </w:rPr>
        <w:t xml:space="preserve"> </w:t>
      </w:r>
      <w:r w:rsidR="008C2346">
        <w:rPr>
          <w:rFonts w:ascii="Times New Roman" w:hAnsi="Times New Roman" w:cs="Times New Roman"/>
          <w:sz w:val="24"/>
          <w:szCs w:val="24"/>
        </w:rPr>
        <w:t>adds</w:t>
      </w:r>
      <w:r w:rsidR="004048FA">
        <w:rPr>
          <w:rFonts w:ascii="Times New Roman" w:hAnsi="Times New Roman" w:cs="Times New Roman"/>
          <w:sz w:val="24"/>
          <w:szCs w:val="24"/>
        </w:rPr>
        <w:t>, “</w:t>
      </w:r>
      <w:r w:rsidR="004048FA" w:rsidRPr="004048FA">
        <w:rPr>
          <w:rFonts w:ascii="Times New Roman" w:hAnsi="Times New Roman" w:cs="Times New Roman"/>
          <w:sz w:val="24"/>
          <w:szCs w:val="24"/>
        </w:rPr>
        <w:t>the name of Jesus was sweet as honey.”</w:t>
      </w:r>
      <w:r w:rsidR="00437DD6">
        <w:rPr>
          <w:rFonts w:ascii="Times New Roman" w:hAnsi="Times New Roman" w:cs="Times New Roman"/>
          <w:b/>
          <w:bCs/>
          <w:i/>
          <w:iCs/>
          <w:sz w:val="24"/>
          <w:szCs w:val="24"/>
        </w:rPr>
        <w:t xml:space="preserve"> </w:t>
      </w:r>
      <w:r w:rsidR="004048FA">
        <w:rPr>
          <w:rFonts w:ascii="Times New Roman" w:hAnsi="Times New Roman" w:cs="Times New Roman"/>
          <w:sz w:val="24"/>
          <w:szCs w:val="24"/>
        </w:rPr>
        <w:t xml:space="preserve">Reverence for the Holy </w:t>
      </w:r>
      <w:r w:rsidR="008C2346">
        <w:rPr>
          <w:rFonts w:ascii="Times New Roman" w:hAnsi="Times New Roman" w:cs="Times New Roman"/>
          <w:sz w:val="24"/>
          <w:szCs w:val="24"/>
        </w:rPr>
        <w:t>Name became integral to Franciscan spirituality and was spread by the Franciscans.</w:t>
      </w:r>
      <w:r w:rsidR="008C2346">
        <w:rPr>
          <w:rStyle w:val="EndnoteReference"/>
          <w:rFonts w:ascii="Times New Roman" w:hAnsi="Times New Roman" w:cs="Times New Roman"/>
          <w:sz w:val="24"/>
          <w:szCs w:val="24"/>
        </w:rPr>
        <w:endnoteReference w:id="1"/>
      </w:r>
      <w:r w:rsidR="008C2346">
        <w:rPr>
          <w:rFonts w:ascii="Times New Roman" w:hAnsi="Times New Roman" w:cs="Times New Roman"/>
          <w:sz w:val="24"/>
          <w:szCs w:val="24"/>
        </w:rPr>
        <w:t xml:space="preserve"> </w:t>
      </w:r>
    </w:p>
    <w:p w:rsidR="0030286C" w:rsidRDefault="008C2346" w:rsidP="005654F8">
      <w:pPr>
        <w:ind w:right="18"/>
        <w:rPr>
          <w:rFonts w:ascii="Times New Roman" w:hAnsi="Times New Roman" w:cs="Times New Roman"/>
          <w:sz w:val="24"/>
          <w:szCs w:val="24"/>
        </w:rPr>
      </w:pPr>
      <w:r>
        <w:rPr>
          <w:rFonts w:ascii="Times New Roman" w:hAnsi="Times New Roman" w:cs="Times New Roman"/>
          <w:sz w:val="24"/>
          <w:szCs w:val="24"/>
        </w:rPr>
        <w:t xml:space="preserve">It reached a </w:t>
      </w:r>
      <w:r w:rsidR="00F37627">
        <w:rPr>
          <w:rFonts w:ascii="Times New Roman" w:hAnsi="Times New Roman" w:cs="Times New Roman"/>
          <w:sz w:val="24"/>
          <w:szCs w:val="24"/>
        </w:rPr>
        <w:t xml:space="preserve">special </w:t>
      </w:r>
      <w:r>
        <w:rPr>
          <w:rFonts w:ascii="Times New Roman" w:hAnsi="Times New Roman" w:cs="Times New Roman"/>
          <w:sz w:val="24"/>
          <w:szCs w:val="24"/>
        </w:rPr>
        <w:t>prominen</w:t>
      </w:r>
      <w:r w:rsidR="00F37627">
        <w:rPr>
          <w:rFonts w:ascii="Times New Roman" w:hAnsi="Times New Roman" w:cs="Times New Roman"/>
          <w:sz w:val="24"/>
          <w:szCs w:val="24"/>
        </w:rPr>
        <w:t>ce</w:t>
      </w:r>
      <w:r>
        <w:rPr>
          <w:rFonts w:ascii="Times New Roman" w:hAnsi="Times New Roman" w:cs="Times New Roman"/>
          <w:sz w:val="24"/>
          <w:szCs w:val="24"/>
        </w:rPr>
        <w:t xml:space="preserve"> in the </w:t>
      </w:r>
      <w:r w:rsidR="00CF5E72">
        <w:rPr>
          <w:rFonts w:ascii="Times New Roman" w:hAnsi="Times New Roman" w:cs="Times New Roman"/>
          <w:sz w:val="24"/>
          <w:szCs w:val="24"/>
        </w:rPr>
        <w:t xml:space="preserve">early </w:t>
      </w:r>
      <w:r w:rsidR="00072510">
        <w:rPr>
          <w:rFonts w:ascii="Times New Roman" w:hAnsi="Times New Roman" w:cs="Times New Roman"/>
          <w:sz w:val="24"/>
          <w:szCs w:val="24"/>
        </w:rPr>
        <w:t>15</w:t>
      </w:r>
      <w:r w:rsidR="00072510" w:rsidRPr="00072510">
        <w:rPr>
          <w:rFonts w:ascii="Times New Roman" w:hAnsi="Times New Roman" w:cs="Times New Roman"/>
          <w:sz w:val="24"/>
          <w:szCs w:val="24"/>
          <w:vertAlign w:val="superscript"/>
        </w:rPr>
        <w:t>th</w:t>
      </w:r>
      <w:r w:rsidR="00072510">
        <w:rPr>
          <w:rFonts w:ascii="Times New Roman" w:hAnsi="Times New Roman" w:cs="Times New Roman"/>
          <w:sz w:val="24"/>
          <w:szCs w:val="24"/>
        </w:rPr>
        <w:t xml:space="preserve"> Century</w:t>
      </w:r>
      <w:r>
        <w:rPr>
          <w:rFonts w:ascii="Times New Roman" w:hAnsi="Times New Roman" w:cs="Times New Roman"/>
          <w:sz w:val="24"/>
          <w:szCs w:val="24"/>
        </w:rPr>
        <w:t xml:space="preserve"> when devotion </w:t>
      </w:r>
      <w:r w:rsidR="00D52D3D">
        <w:rPr>
          <w:rFonts w:ascii="Times New Roman" w:hAnsi="Times New Roman" w:cs="Times New Roman"/>
          <w:sz w:val="24"/>
          <w:szCs w:val="24"/>
        </w:rPr>
        <w:t xml:space="preserve">to the Holy Name </w:t>
      </w:r>
      <w:r>
        <w:rPr>
          <w:rFonts w:ascii="Times New Roman" w:hAnsi="Times New Roman" w:cs="Times New Roman"/>
          <w:sz w:val="24"/>
          <w:szCs w:val="24"/>
        </w:rPr>
        <w:t xml:space="preserve">was promoted by </w:t>
      </w:r>
      <w:r w:rsidR="0055120C">
        <w:rPr>
          <w:rFonts w:ascii="Times New Roman" w:hAnsi="Times New Roman" w:cs="Times New Roman"/>
          <w:sz w:val="24"/>
          <w:szCs w:val="24"/>
        </w:rPr>
        <w:t>two</w:t>
      </w:r>
      <w:r w:rsidR="00F1054E">
        <w:rPr>
          <w:rFonts w:ascii="Times New Roman" w:hAnsi="Times New Roman" w:cs="Times New Roman"/>
          <w:sz w:val="24"/>
          <w:szCs w:val="24"/>
        </w:rPr>
        <w:t xml:space="preserve"> </w:t>
      </w:r>
      <w:r>
        <w:rPr>
          <w:rFonts w:ascii="Times New Roman" w:hAnsi="Times New Roman" w:cs="Times New Roman"/>
          <w:sz w:val="24"/>
          <w:szCs w:val="24"/>
        </w:rPr>
        <w:t>friar</w:t>
      </w:r>
      <w:r w:rsidR="00A40DE0">
        <w:rPr>
          <w:rFonts w:ascii="Times New Roman" w:hAnsi="Times New Roman" w:cs="Times New Roman"/>
          <w:sz w:val="24"/>
          <w:szCs w:val="24"/>
        </w:rPr>
        <w:t xml:space="preserve">s, </w:t>
      </w:r>
      <w:r>
        <w:rPr>
          <w:rFonts w:ascii="Times New Roman" w:hAnsi="Times New Roman" w:cs="Times New Roman"/>
          <w:sz w:val="24"/>
          <w:szCs w:val="24"/>
        </w:rPr>
        <w:t>St. Bernardino of Siena</w:t>
      </w:r>
      <w:r w:rsidR="00A40DE0">
        <w:rPr>
          <w:rFonts w:ascii="Times New Roman" w:hAnsi="Times New Roman" w:cs="Times New Roman"/>
          <w:sz w:val="24"/>
          <w:szCs w:val="24"/>
        </w:rPr>
        <w:t xml:space="preserve"> and St. John of Capistrano</w:t>
      </w:r>
      <w:r>
        <w:rPr>
          <w:rFonts w:ascii="Times New Roman" w:hAnsi="Times New Roman" w:cs="Times New Roman"/>
          <w:sz w:val="24"/>
          <w:szCs w:val="24"/>
        </w:rPr>
        <w:t xml:space="preserve">. </w:t>
      </w:r>
      <w:r w:rsidR="00F37627">
        <w:rPr>
          <w:rFonts w:ascii="Times New Roman" w:hAnsi="Times New Roman" w:cs="Times New Roman"/>
          <w:sz w:val="24"/>
          <w:szCs w:val="24"/>
        </w:rPr>
        <w:t xml:space="preserve">St. </w:t>
      </w:r>
      <w:r>
        <w:rPr>
          <w:rFonts w:ascii="Times New Roman" w:hAnsi="Times New Roman" w:cs="Times New Roman"/>
          <w:sz w:val="24"/>
          <w:szCs w:val="24"/>
        </w:rPr>
        <w:t xml:space="preserve">Bernardino—or </w:t>
      </w:r>
      <w:proofErr w:type="spellStart"/>
      <w:r>
        <w:rPr>
          <w:rFonts w:ascii="Times New Roman" w:hAnsi="Times New Roman" w:cs="Times New Roman"/>
          <w:sz w:val="24"/>
          <w:szCs w:val="24"/>
        </w:rPr>
        <w:t>Bernardine</w:t>
      </w:r>
      <w:proofErr w:type="spellEnd"/>
      <w:r>
        <w:rPr>
          <w:rFonts w:ascii="Times New Roman" w:hAnsi="Times New Roman" w:cs="Times New Roman"/>
          <w:sz w:val="24"/>
          <w:szCs w:val="24"/>
        </w:rPr>
        <w:t xml:space="preserve"> as he is </w:t>
      </w:r>
      <w:r w:rsidR="008E4AD6">
        <w:rPr>
          <w:rFonts w:ascii="Times New Roman" w:hAnsi="Times New Roman" w:cs="Times New Roman"/>
          <w:sz w:val="24"/>
          <w:szCs w:val="24"/>
        </w:rPr>
        <w:t>usually</w:t>
      </w:r>
      <w:r>
        <w:rPr>
          <w:rFonts w:ascii="Times New Roman" w:hAnsi="Times New Roman" w:cs="Times New Roman"/>
          <w:sz w:val="24"/>
          <w:szCs w:val="24"/>
        </w:rPr>
        <w:t xml:space="preserve"> called among English speakers—was </w:t>
      </w:r>
      <w:r w:rsidR="00221ABC">
        <w:rPr>
          <w:rFonts w:ascii="Times New Roman" w:hAnsi="Times New Roman" w:cs="Times New Roman"/>
          <w:sz w:val="24"/>
          <w:szCs w:val="24"/>
        </w:rPr>
        <w:t xml:space="preserve">one of </w:t>
      </w:r>
      <w:r w:rsidR="00DE74D0">
        <w:rPr>
          <w:rFonts w:ascii="Times New Roman" w:hAnsi="Times New Roman" w:cs="Times New Roman"/>
          <w:sz w:val="24"/>
          <w:szCs w:val="24"/>
        </w:rPr>
        <w:t>the most</w:t>
      </w:r>
      <w:r>
        <w:rPr>
          <w:rFonts w:ascii="Times New Roman" w:hAnsi="Times New Roman" w:cs="Times New Roman"/>
          <w:sz w:val="24"/>
          <w:szCs w:val="24"/>
        </w:rPr>
        <w:t xml:space="preserve"> </w:t>
      </w:r>
      <w:r w:rsidR="00F37627">
        <w:rPr>
          <w:rFonts w:ascii="Times New Roman" w:hAnsi="Times New Roman" w:cs="Times New Roman"/>
          <w:sz w:val="24"/>
          <w:szCs w:val="24"/>
        </w:rPr>
        <w:t xml:space="preserve">famous </w:t>
      </w:r>
      <w:r>
        <w:rPr>
          <w:rFonts w:ascii="Times New Roman" w:hAnsi="Times New Roman" w:cs="Times New Roman"/>
          <w:sz w:val="24"/>
          <w:szCs w:val="24"/>
        </w:rPr>
        <w:t>preacher</w:t>
      </w:r>
      <w:r w:rsidR="00221ABC">
        <w:rPr>
          <w:rFonts w:ascii="Times New Roman" w:hAnsi="Times New Roman" w:cs="Times New Roman"/>
          <w:sz w:val="24"/>
          <w:szCs w:val="24"/>
        </w:rPr>
        <w:t>s</w:t>
      </w:r>
      <w:r>
        <w:rPr>
          <w:rFonts w:ascii="Times New Roman" w:hAnsi="Times New Roman" w:cs="Times New Roman"/>
          <w:sz w:val="24"/>
          <w:szCs w:val="24"/>
        </w:rPr>
        <w:t xml:space="preserve"> in the Italy of his day</w:t>
      </w:r>
      <w:r w:rsidRPr="00AE12D0">
        <w:rPr>
          <w:rFonts w:ascii="Times New Roman" w:hAnsi="Times New Roman" w:cs="Times New Roman"/>
          <w:sz w:val="24"/>
          <w:szCs w:val="24"/>
        </w:rPr>
        <w:t xml:space="preserve">. </w:t>
      </w:r>
      <w:proofErr w:type="spellStart"/>
      <w:r w:rsidR="00AE12D0" w:rsidRPr="00AE12D0">
        <w:rPr>
          <w:rFonts w:ascii="Times New Roman" w:hAnsi="Times New Roman" w:cs="Times New Roman"/>
          <w:sz w:val="24"/>
          <w:szCs w:val="24"/>
        </w:rPr>
        <w:t>Bernardine</w:t>
      </w:r>
      <w:proofErr w:type="spellEnd"/>
      <w:r w:rsidR="00AE12D0">
        <w:rPr>
          <w:rFonts w:ascii="Times New Roman" w:hAnsi="Times New Roman" w:cs="Times New Roman"/>
          <w:sz w:val="24"/>
          <w:szCs w:val="24"/>
        </w:rPr>
        <w:t xml:space="preserve"> </w:t>
      </w:r>
      <w:r w:rsidR="00D52D3D">
        <w:rPr>
          <w:rFonts w:ascii="Times New Roman" w:hAnsi="Times New Roman" w:cs="Times New Roman"/>
          <w:sz w:val="24"/>
          <w:szCs w:val="24"/>
        </w:rPr>
        <w:t>said</w:t>
      </w:r>
      <w:r w:rsidR="00300D8F">
        <w:rPr>
          <w:rFonts w:ascii="Times New Roman" w:hAnsi="Times New Roman" w:cs="Times New Roman"/>
          <w:sz w:val="24"/>
          <w:szCs w:val="24"/>
        </w:rPr>
        <w:t xml:space="preserve"> that</w:t>
      </w:r>
      <w:r w:rsidR="00AE12D0">
        <w:rPr>
          <w:rFonts w:ascii="Times New Roman" w:hAnsi="Times New Roman" w:cs="Times New Roman"/>
          <w:sz w:val="24"/>
          <w:szCs w:val="24"/>
        </w:rPr>
        <w:t>, “</w:t>
      </w:r>
      <w:proofErr w:type="gramStart"/>
      <w:r w:rsidR="00AE12D0">
        <w:rPr>
          <w:rFonts w:ascii="Times New Roman" w:hAnsi="Times New Roman" w:cs="Times New Roman"/>
          <w:sz w:val="24"/>
          <w:szCs w:val="24"/>
        </w:rPr>
        <w:t>t</w:t>
      </w:r>
      <w:r w:rsidR="00AE12D0" w:rsidRPr="00AE12D0">
        <w:rPr>
          <w:rFonts w:ascii="Times New Roman" w:hAnsi="Times New Roman" w:cs="Times New Roman"/>
          <w:sz w:val="24"/>
          <w:szCs w:val="24"/>
        </w:rPr>
        <w:t>he</w:t>
      </w:r>
      <w:proofErr w:type="gramEnd"/>
      <w:r w:rsidR="00AE12D0" w:rsidRPr="00AE12D0">
        <w:rPr>
          <w:rFonts w:ascii="Times New Roman" w:hAnsi="Times New Roman" w:cs="Times New Roman"/>
          <w:sz w:val="24"/>
          <w:szCs w:val="24"/>
        </w:rPr>
        <w:t xml:space="preserve"> name of Jesus is the glory of preachers, because the shining splendor of that name causes his word to be proclaimed and heard</w:t>
      </w:r>
      <w:r w:rsidR="00300D8F">
        <w:rPr>
          <w:rFonts w:ascii="Times New Roman" w:hAnsi="Times New Roman" w:cs="Times New Roman"/>
          <w:sz w:val="24"/>
          <w:szCs w:val="24"/>
        </w:rPr>
        <w:t xml:space="preserve">…So </w:t>
      </w:r>
      <w:r w:rsidR="00300D8F" w:rsidRPr="00300D8F">
        <w:rPr>
          <w:rFonts w:ascii="Times New Roman" w:hAnsi="Times New Roman" w:cs="Times New Roman"/>
          <w:sz w:val="24"/>
          <w:szCs w:val="24"/>
        </w:rPr>
        <w:t>this name must be proclaimed, that it may shine out and never be suppressed.</w:t>
      </w:r>
      <w:r w:rsidR="00300D8F">
        <w:rPr>
          <w:rFonts w:ascii="Times New Roman" w:hAnsi="Times New Roman" w:cs="Times New Roman"/>
          <w:sz w:val="24"/>
          <w:szCs w:val="24"/>
        </w:rPr>
        <w:t>”</w:t>
      </w:r>
      <w:r w:rsidR="00300D8F">
        <w:rPr>
          <w:rStyle w:val="EndnoteReference"/>
          <w:rFonts w:ascii="Times New Roman" w:hAnsi="Times New Roman" w:cs="Times New Roman"/>
          <w:sz w:val="24"/>
          <w:szCs w:val="24"/>
        </w:rPr>
        <w:endnoteReference w:id="2"/>
      </w:r>
      <w:r w:rsidR="00221ABC">
        <w:rPr>
          <w:rFonts w:ascii="Times New Roman" w:hAnsi="Times New Roman" w:cs="Times New Roman"/>
          <w:sz w:val="24"/>
          <w:szCs w:val="24"/>
        </w:rPr>
        <w:t xml:space="preserve"> </w:t>
      </w:r>
      <w:r w:rsidR="00F37627" w:rsidRPr="00F37627">
        <w:rPr>
          <w:rFonts w:ascii="Times New Roman" w:hAnsi="Times New Roman" w:cs="Times New Roman"/>
          <w:sz w:val="24"/>
          <w:szCs w:val="24"/>
        </w:rPr>
        <w:t>When he preached,</w:t>
      </w:r>
      <w:r w:rsidR="00F37627">
        <w:t xml:space="preserve"> </w:t>
      </w:r>
      <w:proofErr w:type="spellStart"/>
      <w:r w:rsidR="00F37627">
        <w:rPr>
          <w:rFonts w:ascii="Times New Roman" w:hAnsi="Times New Roman" w:cs="Times New Roman"/>
          <w:sz w:val="24"/>
          <w:szCs w:val="24"/>
        </w:rPr>
        <w:t>Bernardine</w:t>
      </w:r>
      <w:proofErr w:type="spellEnd"/>
      <w:r w:rsidR="00F37627">
        <w:rPr>
          <w:rFonts w:ascii="Times New Roman" w:hAnsi="Times New Roman" w:cs="Times New Roman"/>
          <w:sz w:val="24"/>
          <w:szCs w:val="24"/>
        </w:rPr>
        <w:t xml:space="preserve"> </w:t>
      </w:r>
      <w:r w:rsidRPr="008C2346">
        <w:rPr>
          <w:rFonts w:ascii="Times New Roman" w:hAnsi="Times New Roman" w:cs="Times New Roman"/>
          <w:sz w:val="24"/>
          <w:szCs w:val="24"/>
        </w:rPr>
        <w:t>carried a board with an icon of the Holy Name as a sign of penance and conversion.</w:t>
      </w:r>
      <w:r w:rsidR="00F37627">
        <w:rPr>
          <w:rStyle w:val="EndnoteReference"/>
          <w:rFonts w:ascii="Times New Roman" w:hAnsi="Times New Roman" w:cs="Times New Roman"/>
          <w:sz w:val="24"/>
          <w:szCs w:val="24"/>
        </w:rPr>
        <w:endnoteReference w:id="3"/>
      </w:r>
      <w:r w:rsidR="00F37627">
        <w:rPr>
          <w:rFonts w:ascii="Times New Roman" w:hAnsi="Times New Roman" w:cs="Times New Roman"/>
          <w:sz w:val="24"/>
          <w:szCs w:val="24"/>
        </w:rPr>
        <w:t xml:space="preserve"> </w:t>
      </w:r>
      <w:r w:rsidR="008001D1">
        <w:rPr>
          <w:rFonts w:ascii="Times New Roman" w:hAnsi="Times New Roman" w:cs="Times New Roman"/>
          <w:sz w:val="24"/>
          <w:szCs w:val="24"/>
        </w:rPr>
        <w:t xml:space="preserve">This icon is the monogram </w:t>
      </w:r>
      <w:r w:rsidR="0055120C">
        <w:rPr>
          <w:rFonts w:ascii="Times New Roman" w:hAnsi="Times New Roman" w:cs="Times New Roman"/>
          <w:sz w:val="24"/>
          <w:szCs w:val="24"/>
        </w:rPr>
        <w:t xml:space="preserve">of the </w:t>
      </w:r>
      <w:r w:rsidR="008001D1">
        <w:rPr>
          <w:rFonts w:ascii="Times New Roman" w:hAnsi="Times New Roman" w:cs="Times New Roman"/>
          <w:sz w:val="24"/>
          <w:szCs w:val="24"/>
        </w:rPr>
        <w:t>Holy Name</w:t>
      </w:r>
      <w:r w:rsidR="005978AE">
        <w:rPr>
          <w:rFonts w:ascii="Times New Roman" w:hAnsi="Times New Roman" w:cs="Times New Roman"/>
          <w:sz w:val="24"/>
          <w:szCs w:val="24"/>
        </w:rPr>
        <w:t xml:space="preserve"> we are all familiar with</w:t>
      </w:r>
      <w:r w:rsidR="008001D1">
        <w:rPr>
          <w:rFonts w:ascii="Times New Roman" w:hAnsi="Times New Roman" w:cs="Times New Roman"/>
          <w:sz w:val="24"/>
          <w:szCs w:val="24"/>
        </w:rPr>
        <w:t>: IHS</w:t>
      </w:r>
      <w:r w:rsidR="00AD101D">
        <w:rPr>
          <w:rFonts w:ascii="Times New Roman" w:hAnsi="Times New Roman" w:cs="Times New Roman"/>
          <w:sz w:val="24"/>
          <w:szCs w:val="24"/>
        </w:rPr>
        <w:t xml:space="preserve">, an abbreviation </w:t>
      </w:r>
      <w:r w:rsidR="00AD101D" w:rsidRPr="00AD101D">
        <w:rPr>
          <w:rFonts w:ascii="Times New Roman" w:hAnsi="Times New Roman" w:cs="Times New Roman"/>
          <w:sz w:val="24"/>
          <w:szCs w:val="24"/>
        </w:rPr>
        <w:t>of IHΣΟΥΣ</w:t>
      </w:r>
      <w:r w:rsidR="00AD101D">
        <w:rPr>
          <w:rFonts w:ascii="Times New Roman" w:hAnsi="Times New Roman" w:cs="Times New Roman"/>
          <w:sz w:val="24"/>
          <w:szCs w:val="24"/>
        </w:rPr>
        <w:t>,</w:t>
      </w:r>
      <w:r w:rsidR="00AD101D" w:rsidRPr="00AD101D">
        <w:rPr>
          <w:rFonts w:ascii="Times New Roman" w:hAnsi="Times New Roman" w:cs="Times New Roman"/>
          <w:sz w:val="24"/>
          <w:szCs w:val="24"/>
        </w:rPr>
        <w:t xml:space="preserve"> </w:t>
      </w:r>
      <w:r w:rsidR="00AD101D">
        <w:rPr>
          <w:rFonts w:ascii="Times New Roman" w:hAnsi="Times New Roman" w:cs="Times New Roman"/>
          <w:sz w:val="24"/>
          <w:szCs w:val="24"/>
        </w:rPr>
        <w:t>which is the name of Jesus in Greek.</w:t>
      </w:r>
    </w:p>
    <w:p w:rsidR="00E32A91" w:rsidRDefault="00E82110" w:rsidP="0030286C">
      <w:pPr>
        <w:ind w:right="18"/>
        <w:rPr>
          <w:rFonts w:ascii="Times New Roman" w:hAnsi="Times New Roman" w:cs="Times New Roman"/>
          <w:sz w:val="24"/>
          <w:szCs w:val="24"/>
        </w:rPr>
      </w:pPr>
      <w:r>
        <w:rPr>
          <w:rFonts w:ascii="Times New Roman" w:hAnsi="Times New Roman" w:cs="Times New Roman"/>
          <w:sz w:val="24"/>
          <w:szCs w:val="24"/>
        </w:rPr>
        <w:t>Of course, reverence for the Holy Name long predate</w:t>
      </w:r>
      <w:r w:rsidR="00107731">
        <w:rPr>
          <w:rFonts w:ascii="Times New Roman" w:hAnsi="Times New Roman" w:cs="Times New Roman"/>
          <w:sz w:val="24"/>
          <w:szCs w:val="24"/>
        </w:rPr>
        <w:t>d</w:t>
      </w:r>
      <w:r>
        <w:rPr>
          <w:rFonts w:ascii="Times New Roman" w:hAnsi="Times New Roman" w:cs="Times New Roman"/>
          <w:sz w:val="24"/>
          <w:szCs w:val="24"/>
        </w:rPr>
        <w:t xml:space="preserve"> the Franciscan movement. </w:t>
      </w:r>
      <w:r w:rsidR="0055120C">
        <w:rPr>
          <w:rFonts w:ascii="Times New Roman" w:hAnsi="Times New Roman" w:cs="Times New Roman"/>
          <w:sz w:val="24"/>
          <w:szCs w:val="24"/>
        </w:rPr>
        <w:t>Jesus told his disciples, “</w:t>
      </w:r>
      <w:proofErr w:type="gramStart"/>
      <w:r w:rsidR="0055120C">
        <w:rPr>
          <w:rFonts w:ascii="Times New Roman" w:hAnsi="Times New Roman" w:cs="Times New Roman"/>
          <w:sz w:val="24"/>
          <w:szCs w:val="24"/>
        </w:rPr>
        <w:t>if</w:t>
      </w:r>
      <w:proofErr w:type="gramEnd"/>
      <w:r w:rsidR="0055120C">
        <w:rPr>
          <w:rFonts w:ascii="Times New Roman" w:hAnsi="Times New Roman" w:cs="Times New Roman"/>
          <w:sz w:val="24"/>
          <w:szCs w:val="24"/>
        </w:rPr>
        <w:t xml:space="preserve"> you ask anything of the Father, he will give it to you in my name.” (John 16:23) </w:t>
      </w:r>
      <w:r>
        <w:rPr>
          <w:rFonts w:ascii="Times New Roman" w:hAnsi="Times New Roman" w:cs="Times New Roman"/>
          <w:sz w:val="24"/>
          <w:szCs w:val="24"/>
        </w:rPr>
        <w:t xml:space="preserve">The name of Jesus was </w:t>
      </w:r>
      <w:r w:rsidR="00107731">
        <w:rPr>
          <w:rFonts w:ascii="Times New Roman" w:hAnsi="Times New Roman" w:cs="Times New Roman"/>
          <w:sz w:val="24"/>
          <w:szCs w:val="24"/>
        </w:rPr>
        <w:t xml:space="preserve">venerated by </w:t>
      </w:r>
      <w:r>
        <w:rPr>
          <w:rFonts w:ascii="Times New Roman" w:hAnsi="Times New Roman" w:cs="Times New Roman"/>
          <w:sz w:val="24"/>
          <w:szCs w:val="24"/>
        </w:rPr>
        <w:t>the earliest Christians</w:t>
      </w:r>
      <w:r w:rsidR="00907B6C">
        <w:rPr>
          <w:rFonts w:ascii="Times New Roman" w:hAnsi="Times New Roman" w:cs="Times New Roman"/>
          <w:sz w:val="24"/>
          <w:szCs w:val="24"/>
        </w:rPr>
        <w:t xml:space="preserve"> </w:t>
      </w:r>
      <w:r w:rsidR="008E4AD6">
        <w:rPr>
          <w:rFonts w:ascii="Times New Roman" w:hAnsi="Times New Roman" w:cs="Times New Roman"/>
          <w:sz w:val="24"/>
          <w:szCs w:val="24"/>
        </w:rPr>
        <w:t>who understood its power</w:t>
      </w:r>
      <w:r>
        <w:rPr>
          <w:rFonts w:ascii="Times New Roman" w:hAnsi="Times New Roman" w:cs="Times New Roman"/>
          <w:sz w:val="24"/>
          <w:szCs w:val="24"/>
        </w:rPr>
        <w:t xml:space="preserve">. </w:t>
      </w:r>
      <w:r w:rsidR="002B6924">
        <w:rPr>
          <w:rFonts w:ascii="Times New Roman" w:hAnsi="Times New Roman" w:cs="Times New Roman"/>
          <w:sz w:val="24"/>
          <w:szCs w:val="24"/>
        </w:rPr>
        <w:t>I</w:t>
      </w:r>
      <w:r w:rsidR="0040515A">
        <w:rPr>
          <w:rFonts w:ascii="Times New Roman" w:hAnsi="Times New Roman" w:cs="Times New Roman"/>
          <w:sz w:val="24"/>
          <w:szCs w:val="24"/>
        </w:rPr>
        <w:t xml:space="preserve">n Acts, we read how Peter healed the lame beggar at the temple’s Beautiful Gate, saying, “I have no silver or gold, but I give you what I have; </w:t>
      </w:r>
      <w:r w:rsidR="0040515A" w:rsidRPr="002B6924">
        <w:rPr>
          <w:rFonts w:ascii="Times New Roman" w:hAnsi="Times New Roman" w:cs="Times New Roman"/>
          <w:i/>
          <w:iCs/>
          <w:sz w:val="24"/>
          <w:szCs w:val="24"/>
        </w:rPr>
        <w:t>in the name</w:t>
      </w:r>
      <w:r w:rsidR="0040515A">
        <w:rPr>
          <w:rFonts w:ascii="Times New Roman" w:hAnsi="Times New Roman" w:cs="Times New Roman"/>
          <w:sz w:val="24"/>
          <w:szCs w:val="24"/>
        </w:rPr>
        <w:t xml:space="preserve"> of Jesus Christ of Nazareth, rise and walk.” (Acts 3: 6) </w:t>
      </w:r>
      <w:r w:rsidR="00371C05">
        <w:rPr>
          <w:rFonts w:ascii="Times New Roman" w:hAnsi="Times New Roman" w:cs="Times New Roman"/>
          <w:sz w:val="24"/>
          <w:szCs w:val="24"/>
        </w:rPr>
        <w:t>As more c</w:t>
      </w:r>
      <w:r w:rsidR="002B6924">
        <w:rPr>
          <w:rFonts w:ascii="Times New Roman" w:hAnsi="Times New Roman" w:cs="Times New Roman"/>
          <w:sz w:val="24"/>
          <w:szCs w:val="24"/>
        </w:rPr>
        <w:t>a</w:t>
      </w:r>
      <w:r w:rsidR="00371C05">
        <w:rPr>
          <w:rFonts w:ascii="Times New Roman" w:hAnsi="Times New Roman" w:cs="Times New Roman"/>
          <w:sz w:val="24"/>
          <w:szCs w:val="24"/>
        </w:rPr>
        <w:t>me to believe in the R</w:t>
      </w:r>
      <w:r w:rsidR="00972029">
        <w:rPr>
          <w:rFonts w:ascii="Times New Roman" w:hAnsi="Times New Roman" w:cs="Times New Roman"/>
          <w:sz w:val="24"/>
          <w:szCs w:val="24"/>
        </w:rPr>
        <w:t>es</w:t>
      </w:r>
      <w:r w:rsidR="00371C05">
        <w:rPr>
          <w:rFonts w:ascii="Times New Roman" w:hAnsi="Times New Roman" w:cs="Times New Roman"/>
          <w:sz w:val="24"/>
          <w:szCs w:val="24"/>
        </w:rPr>
        <w:t>urrection</w:t>
      </w:r>
      <w:r w:rsidR="0040515A">
        <w:rPr>
          <w:rFonts w:ascii="Times New Roman" w:hAnsi="Times New Roman" w:cs="Times New Roman"/>
          <w:sz w:val="24"/>
          <w:szCs w:val="24"/>
        </w:rPr>
        <w:t xml:space="preserve">, </w:t>
      </w:r>
      <w:r w:rsidR="002A44A5">
        <w:rPr>
          <w:rFonts w:ascii="Times New Roman" w:hAnsi="Times New Roman" w:cs="Times New Roman"/>
          <w:sz w:val="24"/>
          <w:szCs w:val="24"/>
        </w:rPr>
        <w:t xml:space="preserve">Peter and John </w:t>
      </w:r>
      <w:r w:rsidR="002B6924">
        <w:rPr>
          <w:rFonts w:ascii="Times New Roman" w:hAnsi="Times New Roman" w:cs="Times New Roman"/>
          <w:sz w:val="24"/>
          <w:szCs w:val="24"/>
        </w:rPr>
        <w:t>were</w:t>
      </w:r>
      <w:r w:rsidR="002A44A5">
        <w:rPr>
          <w:rFonts w:ascii="Times New Roman" w:hAnsi="Times New Roman" w:cs="Times New Roman"/>
          <w:sz w:val="24"/>
          <w:szCs w:val="24"/>
        </w:rPr>
        <w:t xml:space="preserve"> </w:t>
      </w:r>
      <w:r w:rsidR="00972029">
        <w:rPr>
          <w:rFonts w:ascii="Times New Roman" w:hAnsi="Times New Roman" w:cs="Times New Roman"/>
          <w:sz w:val="24"/>
          <w:szCs w:val="24"/>
        </w:rPr>
        <w:t xml:space="preserve">brought before the Sanhedrin and </w:t>
      </w:r>
      <w:r w:rsidR="002A44A5">
        <w:rPr>
          <w:rFonts w:ascii="Times New Roman" w:hAnsi="Times New Roman" w:cs="Times New Roman"/>
          <w:sz w:val="24"/>
          <w:szCs w:val="24"/>
        </w:rPr>
        <w:t>instructed by the chief priests “no</w:t>
      </w:r>
      <w:r w:rsidR="00072510">
        <w:rPr>
          <w:rFonts w:ascii="Times New Roman" w:hAnsi="Times New Roman" w:cs="Times New Roman"/>
          <w:sz w:val="24"/>
          <w:szCs w:val="24"/>
        </w:rPr>
        <w:t>t</w:t>
      </w:r>
      <w:r w:rsidR="002A44A5">
        <w:rPr>
          <w:rFonts w:ascii="Times New Roman" w:hAnsi="Times New Roman" w:cs="Times New Roman"/>
          <w:sz w:val="24"/>
          <w:szCs w:val="24"/>
        </w:rPr>
        <w:t xml:space="preserve"> to speak or teach at all </w:t>
      </w:r>
      <w:r w:rsidR="002A44A5" w:rsidRPr="0055120C">
        <w:rPr>
          <w:rFonts w:ascii="Times New Roman" w:hAnsi="Times New Roman" w:cs="Times New Roman"/>
          <w:i/>
          <w:iCs/>
          <w:sz w:val="24"/>
          <w:szCs w:val="24"/>
        </w:rPr>
        <w:t>in the name</w:t>
      </w:r>
      <w:r w:rsidR="002A44A5">
        <w:rPr>
          <w:rFonts w:ascii="Times New Roman" w:hAnsi="Times New Roman" w:cs="Times New Roman"/>
          <w:sz w:val="24"/>
          <w:szCs w:val="24"/>
        </w:rPr>
        <w:t xml:space="preserve"> of Jesus.”</w:t>
      </w:r>
      <w:r w:rsidR="002B6924">
        <w:rPr>
          <w:rFonts w:ascii="Times New Roman" w:hAnsi="Times New Roman" w:cs="Times New Roman"/>
          <w:sz w:val="24"/>
          <w:szCs w:val="24"/>
        </w:rPr>
        <w:t xml:space="preserve"> (Acts 4:18)</w:t>
      </w:r>
      <w:r w:rsidR="002A44A5">
        <w:rPr>
          <w:rFonts w:ascii="Times New Roman" w:hAnsi="Times New Roman" w:cs="Times New Roman"/>
          <w:sz w:val="24"/>
          <w:szCs w:val="24"/>
        </w:rPr>
        <w:t xml:space="preserve"> </w:t>
      </w:r>
      <w:r w:rsidR="0040515A">
        <w:rPr>
          <w:rFonts w:ascii="Times New Roman" w:hAnsi="Times New Roman" w:cs="Times New Roman"/>
          <w:sz w:val="24"/>
          <w:szCs w:val="24"/>
        </w:rPr>
        <w:t xml:space="preserve">They </w:t>
      </w:r>
      <w:r w:rsidR="0055120C">
        <w:rPr>
          <w:rFonts w:ascii="Times New Roman" w:hAnsi="Times New Roman" w:cs="Times New Roman"/>
          <w:sz w:val="24"/>
          <w:szCs w:val="24"/>
        </w:rPr>
        <w:t>did</w:t>
      </w:r>
      <w:r w:rsidR="0040515A">
        <w:rPr>
          <w:rFonts w:ascii="Times New Roman" w:hAnsi="Times New Roman" w:cs="Times New Roman"/>
          <w:sz w:val="24"/>
          <w:szCs w:val="24"/>
        </w:rPr>
        <w:t xml:space="preserve"> not heed that warning and </w:t>
      </w:r>
      <w:r w:rsidR="0055120C">
        <w:rPr>
          <w:rFonts w:ascii="Times New Roman" w:hAnsi="Times New Roman" w:cs="Times New Roman"/>
          <w:sz w:val="24"/>
          <w:szCs w:val="24"/>
        </w:rPr>
        <w:t>were</w:t>
      </w:r>
      <w:r w:rsidR="0040515A">
        <w:rPr>
          <w:rFonts w:ascii="Times New Roman" w:hAnsi="Times New Roman" w:cs="Times New Roman"/>
          <w:sz w:val="24"/>
          <w:szCs w:val="24"/>
        </w:rPr>
        <w:t xml:space="preserve"> </w:t>
      </w:r>
      <w:r w:rsidR="00972029">
        <w:rPr>
          <w:rFonts w:ascii="Times New Roman" w:hAnsi="Times New Roman" w:cs="Times New Roman"/>
          <w:sz w:val="24"/>
          <w:szCs w:val="24"/>
        </w:rPr>
        <w:t xml:space="preserve">imprisoned and </w:t>
      </w:r>
      <w:r w:rsidR="0040515A">
        <w:rPr>
          <w:rFonts w:ascii="Times New Roman" w:hAnsi="Times New Roman" w:cs="Times New Roman"/>
          <w:sz w:val="24"/>
          <w:szCs w:val="24"/>
        </w:rPr>
        <w:t>beaten</w:t>
      </w:r>
      <w:r w:rsidR="002B6924">
        <w:rPr>
          <w:rFonts w:ascii="Times New Roman" w:hAnsi="Times New Roman" w:cs="Times New Roman"/>
          <w:sz w:val="24"/>
          <w:szCs w:val="24"/>
        </w:rPr>
        <w:t xml:space="preserve">. But </w:t>
      </w:r>
      <w:r w:rsidR="00972029">
        <w:rPr>
          <w:rFonts w:ascii="Times New Roman" w:hAnsi="Times New Roman" w:cs="Times New Roman"/>
          <w:sz w:val="24"/>
          <w:szCs w:val="24"/>
        </w:rPr>
        <w:t xml:space="preserve">upon their release, </w:t>
      </w:r>
      <w:r w:rsidR="00E32A91">
        <w:rPr>
          <w:rFonts w:ascii="Times New Roman" w:hAnsi="Times New Roman" w:cs="Times New Roman"/>
          <w:sz w:val="24"/>
          <w:szCs w:val="24"/>
        </w:rPr>
        <w:t xml:space="preserve">they </w:t>
      </w:r>
      <w:r w:rsidR="0055120C">
        <w:rPr>
          <w:rFonts w:ascii="Times New Roman" w:hAnsi="Times New Roman" w:cs="Times New Roman"/>
          <w:sz w:val="24"/>
          <w:szCs w:val="24"/>
        </w:rPr>
        <w:t>left</w:t>
      </w:r>
      <w:r w:rsidR="00972029">
        <w:rPr>
          <w:rFonts w:ascii="Times New Roman" w:hAnsi="Times New Roman" w:cs="Times New Roman"/>
          <w:sz w:val="24"/>
          <w:szCs w:val="24"/>
        </w:rPr>
        <w:t xml:space="preserve"> </w:t>
      </w:r>
      <w:r w:rsidR="00E32A91">
        <w:rPr>
          <w:rFonts w:ascii="Times New Roman" w:hAnsi="Times New Roman" w:cs="Times New Roman"/>
          <w:sz w:val="24"/>
          <w:szCs w:val="24"/>
        </w:rPr>
        <w:t xml:space="preserve">“rejoicing that they were counted worthy to suffer dishonor </w:t>
      </w:r>
      <w:r w:rsidR="00E32A91" w:rsidRPr="0055120C">
        <w:rPr>
          <w:rFonts w:ascii="Times New Roman" w:hAnsi="Times New Roman" w:cs="Times New Roman"/>
          <w:i/>
          <w:iCs/>
          <w:sz w:val="24"/>
          <w:szCs w:val="24"/>
        </w:rPr>
        <w:t>for the</w:t>
      </w:r>
      <w:r w:rsidR="00E32A91">
        <w:rPr>
          <w:rFonts w:ascii="Times New Roman" w:hAnsi="Times New Roman" w:cs="Times New Roman"/>
          <w:sz w:val="24"/>
          <w:szCs w:val="24"/>
        </w:rPr>
        <w:t xml:space="preserve"> </w:t>
      </w:r>
      <w:r w:rsidR="00E32A91" w:rsidRPr="002B6924">
        <w:rPr>
          <w:rFonts w:ascii="Times New Roman" w:hAnsi="Times New Roman" w:cs="Times New Roman"/>
          <w:i/>
          <w:iCs/>
          <w:sz w:val="24"/>
          <w:szCs w:val="24"/>
        </w:rPr>
        <w:t>name</w:t>
      </w:r>
      <w:r w:rsidR="00E32A91">
        <w:rPr>
          <w:rFonts w:ascii="Times New Roman" w:hAnsi="Times New Roman" w:cs="Times New Roman"/>
          <w:sz w:val="24"/>
          <w:szCs w:val="24"/>
        </w:rPr>
        <w:t>. And every day in the temple and at home they did not cease teaching and preaching Jesus as the Christ.” (Acts</w:t>
      </w:r>
      <w:r w:rsidR="00972029">
        <w:rPr>
          <w:rFonts w:ascii="Times New Roman" w:hAnsi="Times New Roman" w:cs="Times New Roman"/>
          <w:sz w:val="24"/>
          <w:szCs w:val="24"/>
        </w:rPr>
        <w:t xml:space="preserve"> </w:t>
      </w:r>
      <w:r w:rsidR="00E32A91">
        <w:rPr>
          <w:rFonts w:ascii="Times New Roman" w:hAnsi="Times New Roman" w:cs="Times New Roman"/>
          <w:sz w:val="24"/>
          <w:szCs w:val="24"/>
        </w:rPr>
        <w:t xml:space="preserve">5:41-42) </w:t>
      </w:r>
    </w:p>
    <w:p w:rsidR="00E82110" w:rsidRDefault="00972029" w:rsidP="0030286C">
      <w:pPr>
        <w:ind w:right="18"/>
        <w:rPr>
          <w:rFonts w:ascii="Times New Roman" w:hAnsi="Times New Roman" w:cs="Times New Roman"/>
          <w:sz w:val="24"/>
          <w:szCs w:val="24"/>
        </w:rPr>
      </w:pPr>
      <w:r>
        <w:rPr>
          <w:rFonts w:ascii="Times New Roman" w:hAnsi="Times New Roman" w:cs="Times New Roman"/>
          <w:sz w:val="24"/>
          <w:szCs w:val="24"/>
        </w:rPr>
        <w:t>I</w:t>
      </w:r>
      <w:r w:rsidR="008E4AD6">
        <w:rPr>
          <w:rFonts w:ascii="Times New Roman" w:hAnsi="Times New Roman" w:cs="Times New Roman"/>
          <w:sz w:val="24"/>
          <w:szCs w:val="24"/>
        </w:rPr>
        <w:t xml:space="preserve">n his letters to the communities he evangelized, </w:t>
      </w:r>
      <w:r w:rsidR="00E82110">
        <w:rPr>
          <w:rFonts w:ascii="Times New Roman" w:hAnsi="Times New Roman" w:cs="Times New Roman"/>
          <w:sz w:val="24"/>
          <w:szCs w:val="24"/>
        </w:rPr>
        <w:t xml:space="preserve">St. Paul </w:t>
      </w:r>
      <w:r>
        <w:rPr>
          <w:rFonts w:ascii="Times New Roman" w:hAnsi="Times New Roman" w:cs="Times New Roman"/>
          <w:sz w:val="24"/>
          <w:szCs w:val="24"/>
        </w:rPr>
        <w:t xml:space="preserve">would later </w:t>
      </w:r>
      <w:r w:rsidR="00107731">
        <w:rPr>
          <w:rFonts w:ascii="Times New Roman" w:hAnsi="Times New Roman" w:cs="Times New Roman"/>
          <w:sz w:val="24"/>
          <w:szCs w:val="24"/>
        </w:rPr>
        <w:t xml:space="preserve">speak </w:t>
      </w:r>
      <w:r w:rsidR="00E82110">
        <w:rPr>
          <w:rFonts w:ascii="Times New Roman" w:hAnsi="Times New Roman" w:cs="Times New Roman"/>
          <w:sz w:val="24"/>
          <w:szCs w:val="24"/>
        </w:rPr>
        <w:t xml:space="preserve">of the saving power </w:t>
      </w:r>
      <w:r w:rsidR="00107731">
        <w:rPr>
          <w:rFonts w:ascii="Times New Roman" w:hAnsi="Times New Roman" w:cs="Times New Roman"/>
          <w:sz w:val="24"/>
          <w:szCs w:val="24"/>
        </w:rPr>
        <w:t>of</w:t>
      </w:r>
      <w:r w:rsidR="00E82110">
        <w:rPr>
          <w:rFonts w:ascii="Times New Roman" w:hAnsi="Times New Roman" w:cs="Times New Roman"/>
          <w:sz w:val="24"/>
          <w:szCs w:val="24"/>
        </w:rPr>
        <w:t xml:space="preserve"> the Holy Name</w:t>
      </w:r>
      <w:r w:rsidR="002B6924">
        <w:rPr>
          <w:rFonts w:ascii="Times New Roman" w:hAnsi="Times New Roman" w:cs="Times New Roman"/>
          <w:sz w:val="24"/>
          <w:szCs w:val="24"/>
        </w:rPr>
        <w:t>:</w:t>
      </w:r>
      <w:r w:rsidR="00E82110">
        <w:rPr>
          <w:rFonts w:ascii="Times New Roman" w:hAnsi="Times New Roman" w:cs="Times New Roman"/>
          <w:sz w:val="24"/>
          <w:szCs w:val="24"/>
        </w:rPr>
        <w:t xml:space="preserve"> “everyone who calls upon the name of the Lord will be saved.” (Rom. 10:13) </w:t>
      </w:r>
      <w:r w:rsidR="00A40DE0">
        <w:rPr>
          <w:rFonts w:ascii="Times New Roman" w:hAnsi="Times New Roman" w:cs="Times New Roman"/>
          <w:sz w:val="24"/>
          <w:szCs w:val="24"/>
        </w:rPr>
        <w:t>He also</w:t>
      </w:r>
      <w:r w:rsidR="00E82110">
        <w:rPr>
          <w:rFonts w:ascii="Times New Roman" w:hAnsi="Times New Roman" w:cs="Times New Roman"/>
          <w:sz w:val="24"/>
          <w:szCs w:val="24"/>
        </w:rPr>
        <w:t xml:space="preserve"> emphasizes the glory </w:t>
      </w:r>
      <w:r w:rsidR="00107731">
        <w:rPr>
          <w:rFonts w:ascii="Times New Roman" w:hAnsi="Times New Roman" w:cs="Times New Roman"/>
          <w:sz w:val="24"/>
          <w:szCs w:val="24"/>
        </w:rPr>
        <w:t>due</w:t>
      </w:r>
      <w:r w:rsidR="00E82110">
        <w:rPr>
          <w:rFonts w:ascii="Times New Roman" w:hAnsi="Times New Roman" w:cs="Times New Roman"/>
          <w:sz w:val="24"/>
          <w:szCs w:val="24"/>
        </w:rPr>
        <w:t xml:space="preserve"> the name of Jesus. </w:t>
      </w:r>
      <w:r w:rsidR="00107731">
        <w:rPr>
          <w:rFonts w:ascii="Times New Roman" w:hAnsi="Times New Roman" w:cs="Times New Roman"/>
          <w:sz w:val="24"/>
          <w:szCs w:val="24"/>
        </w:rPr>
        <w:t xml:space="preserve">“God has highly exalted him and bestowed on him the name which is above every name, that at the name of Jesus, </w:t>
      </w:r>
      <w:r w:rsidR="00E82110" w:rsidRPr="00E82110">
        <w:rPr>
          <w:rFonts w:ascii="Times New Roman" w:hAnsi="Times New Roman" w:cs="Times New Roman"/>
          <w:sz w:val="24"/>
          <w:szCs w:val="24"/>
        </w:rPr>
        <w:t>every knee should bow</w:t>
      </w:r>
      <w:r w:rsidR="00107731">
        <w:rPr>
          <w:rFonts w:ascii="Times New Roman" w:hAnsi="Times New Roman" w:cs="Times New Roman"/>
          <w:sz w:val="24"/>
          <w:szCs w:val="24"/>
        </w:rPr>
        <w:t xml:space="preserve">, </w:t>
      </w:r>
      <w:r w:rsidR="00E82110" w:rsidRPr="00E82110">
        <w:rPr>
          <w:rFonts w:ascii="Times New Roman" w:hAnsi="Times New Roman" w:cs="Times New Roman"/>
          <w:sz w:val="24"/>
          <w:szCs w:val="24"/>
        </w:rPr>
        <w:t>in heaven</w:t>
      </w:r>
      <w:r w:rsidR="00107731">
        <w:rPr>
          <w:rFonts w:ascii="Times New Roman" w:hAnsi="Times New Roman" w:cs="Times New Roman"/>
          <w:sz w:val="24"/>
          <w:szCs w:val="24"/>
        </w:rPr>
        <w:t xml:space="preserve"> and</w:t>
      </w:r>
      <w:r w:rsidR="00E82110" w:rsidRPr="00E82110">
        <w:rPr>
          <w:rFonts w:ascii="Times New Roman" w:hAnsi="Times New Roman" w:cs="Times New Roman"/>
          <w:sz w:val="24"/>
          <w:szCs w:val="24"/>
        </w:rPr>
        <w:t xml:space="preserve"> on earth and under the earth</w:t>
      </w:r>
      <w:r w:rsidR="00107731">
        <w:rPr>
          <w:rFonts w:ascii="Times New Roman" w:hAnsi="Times New Roman" w:cs="Times New Roman"/>
          <w:sz w:val="24"/>
          <w:szCs w:val="24"/>
        </w:rPr>
        <w:t>, and every tongue confess that Jesus Christ is Lord, to the glory of God the Father.” (Phil. 2:9-11).</w:t>
      </w:r>
    </w:p>
    <w:p w:rsidR="00464972" w:rsidRDefault="00464972" w:rsidP="0030286C">
      <w:pPr>
        <w:ind w:right="18"/>
        <w:rPr>
          <w:rFonts w:ascii="Times New Roman" w:hAnsi="Times New Roman" w:cs="Times New Roman"/>
          <w:sz w:val="24"/>
          <w:szCs w:val="24"/>
        </w:rPr>
      </w:pPr>
      <w:r>
        <w:rPr>
          <w:rFonts w:ascii="Times New Roman" w:hAnsi="Times New Roman" w:cs="Times New Roman"/>
          <w:sz w:val="24"/>
          <w:szCs w:val="24"/>
        </w:rPr>
        <w:lastRenderedPageBreak/>
        <w:t>As Secular Franciscans</w:t>
      </w:r>
      <w:r w:rsidR="00F26E5E">
        <w:rPr>
          <w:rFonts w:ascii="Times New Roman" w:hAnsi="Times New Roman" w:cs="Times New Roman"/>
          <w:sz w:val="24"/>
          <w:szCs w:val="24"/>
        </w:rPr>
        <w:t xml:space="preserve"> </w:t>
      </w:r>
      <w:r w:rsidR="00072510">
        <w:rPr>
          <w:rFonts w:ascii="Times New Roman" w:hAnsi="Times New Roman" w:cs="Times New Roman"/>
          <w:sz w:val="24"/>
          <w:szCs w:val="24"/>
        </w:rPr>
        <w:t>“</w:t>
      </w:r>
      <w:r w:rsidR="00F26E5E">
        <w:rPr>
          <w:rFonts w:ascii="Times New Roman" w:hAnsi="Times New Roman" w:cs="Times New Roman"/>
          <w:sz w:val="24"/>
          <w:szCs w:val="24"/>
        </w:rPr>
        <w:t>going from gospel to life and life to the gospel,</w:t>
      </w:r>
      <w:r w:rsidR="00072510">
        <w:rPr>
          <w:rFonts w:ascii="Times New Roman" w:hAnsi="Times New Roman" w:cs="Times New Roman"/>
          <w:sz w:val="24"/>
          <w:szCs w:val="24"/>
        </w:rPr>
        <w:t>”</w:t>
      </w:r>
      <w:r w:rsidR="00072510">
        <w:rPr>
          <w:rStyle w:val="EndnoteReference"/>
          <w:rFonts w:ascii="Times New Roman" w:hAnsi="Times New Roman" w:cs="Times New Roman"/>
          <w:sz w:val="24"/>
          <w:szCs w:val="24"/>
        </w:rPr>
        <w:endnoteReference w:id="4"/>
      </w:r>
      <w:r w:rsidR="00F26E5E">
        <w:rPr>
          <w:rFonts w:ascii="Times New Roman" w:hAnsi="Times New Roman" w:cs="Times New Roman"/>
          <w:sz w:val="24"/>
          <w:szCs w:val="24"/>
        </w:rPr>
        <w:t xml:space="preserve"> </w:t>
      </w:r>
      <w:r>
        <w:rPr>
          <w:rFonts w:ascii="Times New Roman" w:hAnsi="Times New Roman" w:cs="Times New Roman"/>
          <w:sz w:val="24"/>
          <w:szCs w:val="24"/>
        </w:rPr>
        <w:t xml:space="preserve">we </w:t>
      </w:r>
      <w:r w:rsidR="00F26E5E">
        <w:rPr>
          <w:rFonts w:ascii="Times New Roman" w:hAnsi="Times New Roman" w:cs="Times New Roman"/>
          <w:sz w:val="24"/>
          <w:szCs w:val="24"/>
        </w:rPr>
        <w:t>do well to</w:t>
      </w:r>
      <w:r>
        <w:rPr>
          <w:rFonts w:ascii="Times New Roman" w:hAnsi="Times New Roman" w:cs="Times New Roman"/>
          <w:sz w:val="24"/>
          <w:szCs w:val="24"/>
        </w:rPr>
        <w:t xml:space="preserve"> take these scriptures to heart and </w:t>
      </w:r>
      <w:r w:rsidR="00E32A91">
        <w:rPr>
          <w:rFonts w:ascii="Times New Roman" w:hAnsi="Times New Roman" w:cs="Times New Roman"/>
          <w:sz w:val="24"/>
          <w:szCs w:val="24"/>
        </w:rPr>
        <w:t xml:space="preserve">live and </w:t>
      </w:r>
      <w:r>
        <w:rPr>
          <w:rFonts w:ascii="Times New Roman" w:hAnsi="Times New Roman" w:cs="Times New Roman"/>
          <w:sz w:val="24"/>
          <w:szCs w:val="24"/>
        </w:rPr>
        <w:t xml:space="preserve">act in their spirit. </w:t>
      </w:r>
      <w:r w:rsidR="00F26E5E">
        <w:rPr>
          <w:rFonts w:ascii="Times New Roman" w:hAnsi="Times New Roman" w:cs="Times New Roman"/>
          <w:sz w:val="24"/>
          <w:szCs w:val="24"/>
        </w:rPr>
        <w:t>Without question in our day and age, the</w:t>
      </w:r>
      <w:r>
        <w:rPr>
          <w:rFonts w:ascii="Times New Roman" w:hAnsi="Times New Roman" w:cs="Times New Roman"/>
          <w:sz w:val="24"/>
          <w:szCs w:val="24"/>
        </w:rPr>
        <w:t xml:space="preserve"> Holy Name retains its power and glory for us.</w:t>
      </w:r>
      <w:r w:rsidR="00F26E5E">
        <w:rPr>
          <w:rFonts w:ascii="Times New Roman" w:hAnsi="Times New Roman" w:cs="Times New Roman"/>
          <w:sz w:val="24"/>
          <w:szCs w:val="24"/>
        </w:rPr>
        <w:t xml:space="preserve"> </w:t>
      </w:r>
      <w:r w:rsidR="00E32A91">
        <w:rPr>
          <w:rFonts w:ascii="Times New Roman" w:hAnsi="Times New Roman" w:cs="Times New Roman"/>
          <w:sz w:val="24"/>
          <w:szCs w:val="24"/>
        </w:rPr>
        <w:t>We do well to</w:t>
      </w:r>
      <w:r w:rsidR="0066576B">
        <w:rPr>
          <w:rFonts w:ascii="Times New Roman" w:hAnsi="Times New Roman" w:cs="Times New Roman"/>
          <w:sz w:val="24"/>
          <w:szCs w:val="24"/>
        </w:rPr>
        <w:t xml:space="preserve"> </w:t>
      </w:r>
      <w:r w:rsidR="00E32A91">
        <w:rPr>
          <w:rFonts w:ascii="Times New Roman" w:hAnsi="Times New Roman" w:cs="Times New Roman"/>
          <w:sz w:val="24"/>
          <w:szCs w:val="24"/>
        </w:rPr>
        <w:t xml:space="preserve">pray to the Father </w:t>
      </w:r>
      <w:r w:rsidR="00F26E5E">
        <w:rPr>
          <w:rFonts w:ascii="Times New Roman" w:hAnsi="Times New Roman" w:cs="Times New Roman"/>
          <w:sz w:val="24"/>
          <w:szCs w:val="24"/>
        </w:rPr>
        <w:t>in the name of Jesus</w:t>
      </w:r>
      <w:r w:rsidR="00E32A91">
        <w:rPr>
          <w:rFonts w:ascii="Times New Roman" w:hAnsi="Times New Roman" w:cs="Times New Roman"/>
          <w:sz w:val="24"/>
          <w:szCs w:val="24"/>
        </w:rPr>
        <w:t>, although w</w:t>
      </w:r>
      <w:r w:rsidR="00F26E5E">
        <w:rPr>
          <w:rFonts w:ascii="Times New Roman" w:hAnsi="Times New Roman" w:cs="Times New Roman"/>
          <w:sz w:val="24"/>
          <w:szCs w:val="24"/>
        </w:rPr>
        <w:t xml:space="preserve">e should never invoke the Holy Name </w:t>
      </w:r>
      <w:r w:rsidR="008E4AD6">
        <w:rPr>
          <w:rFonts w:ascii="Times New Roman" w:hAnsi="Times New Roman" w:cs="Times New Roman"/>
          <w:sz w:val="24"/>
          <w:szCs w:val="24"/>
        </w:rPr>
        <w:t>thoughtlessly</w:t>
      </w:r>
      <w:r w:rsidR="00F26E5E">
        <w:rPr>
          <w:rFonts w:ascii="Times New Roman" w:hAnsi="Times New Roman" w:cs="Times New Roman"/>
          <w:sz w:val="24"/>
          <w:szCs w:val="24"/>
        </w:rPr>
        <w:t xml:space="preserve"> or from </w:t>
      </w:r>
      <w:r w:rsidR="00FC35B1">
        <w:rPr>
          <w:rFonts w:ascii="Times New Roman" w:hAnsi="Times New Roman" w:cs="Times New Roman"/>
          <w:sz w:val="24"/>
          <w:szCs w:val="24"/>
        </w:rPr>
        <w:t xml:space="preserve">mere </w:t>
      </w:r>
      <w:r w:rsidR="00F26E5E">
        <w:rPr>
          <w:rFonts w:ascii="Times New Roman" w:hAnsi="Times New Roman" w:cs="Times New Roman"/>
          <w:sz w:val="24"/>
          <w:szCs w:val="24"/>
        </w:rPr>
        <w:t>habit</w:t>
      </w:r>
      <w:r w:rsidR="00E32A91">
        <w:rPr>
          <w:rFonts w:ascii="Times New Roman" w:hAnsi="Times New Roman" w:cs="Times New Roman"/>
          <w:sz w:val="24"/>
          <w:szCs w:val="24"/>
        </w:rPr>
        <w:t xml:space="preserve">. </w:t>
      </w:r>
      <w:r w:rsidR="00F30379">
        <w:rPr>
          <w:rFonts w:ascii="Times New Roman" w:hAnsi="Times New Roman" w:cs="Times New Roman"/>
          <w:sz w:val="24"/>
          <w:szCs w:val="24"/>
        </w:rPr>
        <w:t>W</w:t>
      </w:r>
      <w:r w:rsidR="00E32A91">
        <w:rPr>
          <w:rFonts w:ascii="Times New Roman" w:hAnsi="Times New Roman" w:cs="Times New Roman"/>
          <w:sz w:val="24"/>
          <w:szCs w:val="24"/>
        </w:rPr>
        <w:t xml:space="preserve">e should speak it </w:t>
      </w:r>
      <w:r w:rsidR="00F26E5E">
        <w:rPr>
          <w:rFonts w:ascii="Times New Roman" w:hAnsi="Times New Roman" w:cs="Times New Roman"/>
          <w:sz w:val="24"/>
          <w:szCs w:val="24"/>
        </w:rPr>
        <w:t xml:space="preserve">from our hearts, savoring it for its beauty and sweetness </w:t>
      </w:r>
      <w:r w:rsidR="00FC35B1">
        <w:rPr>
          <w:rFonts w:ascii="Times New Roman" w:hAnsi="Times New Roman" w:cs="Times New Roman"/>
          <w:sz w:val="24"/>
          <w:szCs w:val="24"/>
        </w:rPr>
        <w:t>after</w:t>
      </w:r>
      <w:r w:rsidR="008E4AD6">
        <w:rPr>
          <w:rFonts w:ascii="Times New Roman" w:hAnsi="Times New Roman" w:cs="Times New Roman"/>
          <w:sz w:val="24"/>
          <w:szCs w:val="24"/>
        </w:rPr>
        <w:t xml:space="preserve"> the example of</w:t>
      </w:r>
      <w:r w:rsidR="00F26E5E">
        <w:rPr>
          <w:rFonts w:ascii="Times New Roman" w:hAnsi="Times New Roman" w:cs="Times New Roman"/>
          <w:sz w:val="24"/>
          <w:szCs w:val="24"/>
        </w:rPr>
        <w:t xml:space="preserve"> our Seraphic Father St. Francis</w:t>
      </w:r>
      <w:r w:rsidR="008E4AD6">
        <w:rPr>
          <w:rFonts w:ascii="Times New Roman" w:hAnsi="Times New Roman" w:cs="Times New Roman"/>
          <w:sz w:val="24"/>
          <w:szCs w:val="24"/>
        </w:rPr>
        <w:t>.</w:t>
      </w:r>
    </w:p>
    <w:p w:rsidR="00F26E5E" w:rsidRDefault="00F26E5E" w:rsidP="0030286C">
      <w:pPr>
        <w:ind w:right="18"/>
        <w:rPr>
          <w:rFonts w:ascii="Times New Roman" w:hAnsi="Times New Roman" w:cs="Times New Roman"/>
          <w:sz w:val="24"/>
          <w:szCs w:val="24"/>
        </w:rPr>
      </w:pPr>
      <w:r>
        <w:rPr>
          <w:rFonts w:ascii="Times New Roman" w:hAnsi="Times New Roman" w:cs="Times New Roman"/>
          <w:sz w:val="24"/>
          <w:szCs w:val="24"/>
        </w:rPr>
        <w:t xml:space="preserve">There are other </w:t>
      </w:r>
      <w:r w:rsidR="008E4AD6">
        <w:rPr>
          <w:rFonts w:ascii="Times New Roman" w:hAnsi="Times New Roman" w:cs="Times New Roman"/>
          <w:sz w:val="24"/>
          <w:szCs w:val="24"/>
        </w:rPr>
        <w:t>steps</w:t>
      </w:r>
      <w:r>
        <w:rPr>
          <w:rFonts w:ascii="Times New Roman" w:hAnsi="Times New Roman" w:cs="Times New Roman"/>
          <w:sz w:val="24"/>
          <w:szCs w:val="24"/>
        </w:rPr>
        <w:t xml:space="preserve"> we can take as well. It goes without saying that we should never </w:t>
      </w:r>
      <w:r w:rsidR="00DC7E65">
        <w:rPr>
          <w:rFonts w:ascii="Times New Roman" w:hAnsi="Times New Roman" w:cs="Times New Roman"/>
          <w:sz w:val="24"/>
          <w:szCs w:val="24"/>
        </w:rPr>
        <w:t>speak</w:t>
      </w:r>
      <w:r>
        <w:rPr>
          <w:rFonts w:ascii="Times New Roman" w:hAnsi="Times New Roman" w:cs="Times New Roman"/>
          <w:sz w:val="24"/>
          <w:szCs w:val="24"/>
        </w:rPr>
        <w:t xml:space="preserve"> the Lord’s name in vain or </w:t>
      </w:r>
      <w:r w:rsidR="008E4AD6">
        <w:rPr>
          <w:rFonts w:ascii="Times New Roman" w:hAnsi="Times New Roman" w:cs="Times New Roman"/>
          <w:sz w:val="24"/>
          <w:szCs w:val="24"/>
        </w:rPr>
        <w:t xml:space="preserve">in anger or </w:t>
      </w:r>
      <w:r>
        <w:rPr>
          <w:rFonts w:ascii="Times New Roman" w:hAnsi="Times New Roman" w:cs="Times New Roman"/>
          <w:sz w:val="24"/>
          <w:szCs w:val="24"/>
        </w:rPr>
        <w:t xml:space="preserve">as an idle exclamation. </w:t>
      </w:r>
      <w:r w:rsidR="00F30379">
        <w:rPr>
          <w:rFonts w:ascii="Times New Roman" w:hAnsi="Times New Roman" w:cs="Times New Roman"/>
          <w:sz w:val="24"/>
          <w:szCs w:val="24"/>
        </w:rPr>
        <w:t>But a</w:t>
      </w:r>
      <w:r>
        <w:rPr>
          <w:rFonts w:ascii="Times New Roman" w:hAnsi="Times New Roman" w:cs="Times New Roman"/>
          <w:sz w:val="24"/>
          <w:szCs w:val="24"/>
        </w:rPr>
        <w:t xml:space="preserve">re we prepared to </w:t>
      </w:r>
      <w:r w:rsidR="0066576B">
        <w:rPr>
          <w:rFonts w:ascii="Times New Roman" w:hAnsi="Times New Roman" w:cs="Times New Roman"/>
          <w:sz w:val="24"/>
          <w:szCs w:val="24"/>
        </w:rPr>
        <w:t>challenge</w:t>
      </w:r>
      <w:r>
        <w:rPr>
          <w:rFonts w:ascii="Times New Roman" w:hAnsi="Times New Roman" w:cs="Times New Roman"/>
          <w:sz w:val="24"/>
          <w:szCs w:val="24"/>
        </w:rPr>
        <w:t xml:space="preserve"> others </w:t>
      </w:r>
      <w:r w:rsidR="0055120C">
        <w:rPr>
          <w:rFonts w:ascii="Times New Roman" w:hAnsi="Times New Roman" w:cs="Times New Roman"/>
          <w:sz w:val="24"/>
          <w:szCs w:val="24"/>
        </w:rPr>
        <w:t xml:space="preserve">who </w:t>
      </w:r>
      <w:r w:rsidR="00DC7E65">
        <w:rPr>
          <w:rFonts w:ascii="Times New Roman" w:hAnsi="Times New Roman" w:cs="Times New Roman"/>
          <w:sz w:val="24"/>
          <w:szCs w:val="24"/>
        </w:rPr>
        <w:t>do? Many of us were taught to bow our heads when we spoke or heard the name of Jesu</w:t>
      </w:r>
      <w:r w:rsidR="00F30379">
        <w:rPr>
          <w:rFonts w:ascii="Times New Roman" w:hAnsi="Times New Roman" w:cs="Times New Roman"/>
          <w:sz w:val="24"/>
          <w:szCs w:val="24"/>
        </w:rPr>
        <w:t xml:space="preserve">s. Can we continue that </w:t>
      </w:r>
      <w:r w:rsidR="00DC7E65">
        <w:rPr>
          <w:rFonts w:ascii="Times New Roman" w:hAnsi="Times New Roman" w:cs="Times New Roman"/>
          <w:sz w:val="24"/>
          <w:szCs w:val="24"/>
        </w:rPr>
        <w:t xml:space="preserve">simple </w:t>
      </w:r>
      <w:r w:rsidR="00FC35B1">
        <w:rPr>
          <w:rFonts w:ascii="Times New Roman" w:hAnsi="Times New Roman" w:cs="Times New Roman"/>
          <w:sz w:val="24"/>
          <w:szCs w:val="24"/>
        </w:rPr>
        <w:t>reverence</w:t>
      </w:r>
      <w:r w:rsidR="00F30379">
        <w:rPr>
          <w:rFonts w:ascii="Times New Roman" w:hAnsi="Times New Roman" w:cs="Times New Roman"/>
          <w:sz w:val="24"/>
          <w:szCs w:val="24"/>
        </w:rPr>
        <w:t>, even</w:t>
      </w:r>
      <w:r w:rsidR="00072510">
        <w:rPr>
          <w:rFonts w:ascii="Times New Roman" w:hAnsi="Times New Roman" w:cs="Times New Roman"/>
          <w:sz w:val="24"/>
          <w:szCs w:val="24"/>
        </w:rPr>
        <w:t xml:space="preserve"> though </w:t>
      </w:r>
      <w:r w:rsidR="00DC7E65">
        <w:rPr>
          <w:rFonts w:ascii="Times New Roman" w:hAnsi="Times New Roman" w:cs="Times New Roman"/>
          <w:sz w:val="24"/>
          <w:szCs w:val="24"/>
        </w:rPr>
        <w:t>i</w:t>
      </w:r>
      <w:r w:rsidR="00F30379">
        <w:rPr>
          <w:rFonts w:ascii="Times New Roman" w:hAnsi="Times New Roman" w:cs="Times New Roman"/>
          <w:sz w:val="24"/>
          <w:szCs w:val="24"/>
        </w:rPr>
        <w:t xml:space="preserve">t may </w:t>
      </w:r>
      <w:r w:rsidR="00DC7E65">
        <w:rPr>
          <w:rFonts w:ascii="Times New Roman" w:hAnsi="Times New Roman" w:cs="Times New Roman"/>
          <w:sz w:val="24"/>
          <w:szCs w:val="24"/>
        </w:rPr>
        <w:t>require a bit of courage</w:t>
      </w:r>
      <w:r w:rsidR="00FC35B1">
        <w:rPr>
          <w:rFonts w:ascii="Times New Roman" w:hAnsi="Times New Roman" w:cs="Times New Roman"/>
          <w:sz w:val="24"/>
          <w:szCs w:val="24"/>
        </w:rPr>
        <w:t xml:space="preserve"> in </w:t>
      </w:r>
      <w:r w:rsidR="002B6924">
        <w:rPr>
          <w:rFonts w:ascii="Times New Roman" w:hAnsi="Times New Roman" w:cs="Times New Roman"/>
          <w:sz w:val="24"/>
          <w:szCs w:val="24"/>
        </w:rPr>
        <w:t>contemporary</w:t>
      </w:r>
      <w:r w:rsidR="00FC35B1">
        <w:rPr>
          <w:rFonts w:ascii="Times New Roman" w:hAnsi="Times New Roman" w:cs="Times New Roman"/>
          <w:sz w:val="24"/>
          <w:szCs w:val="24"/>
        </w:rPr>
        <w:t xml:space="preserve"> settings</w:t>
      </w:r>
      <w:r w:rsidR="002B6924">
        <w:rPr>
          <w:rFonts w:ascii="Times New Roman" w:hAnsi="Times New Roman" w:cs="Times New Roman"/>
          <w:sz w:val="24"/>
          <w:szCs w:val="24"/>
        </w:rPr>
        <w:t>?</w:t>
      </w:r>
    </w:p>
    <w:p w:rsidR="0099446D" w:rsidRDefault="000F0043" w:rsidP="0030286C">
      <w:pPr>
        <w:ind w:right="18"/>
        <w:rPr>
          <w:rFonts w:ascii="Times New Roman" w:hAnsi="Times New Roman" w:cs="Times New Roman"/>
          <w:sz w:val="24"/>
          <w:szCs w:val="24"/>
        </w:rPr>
      </w:pPr>
      <w:r>
        <w:rPr>
          <w:rFonts w:ascii="Times New Roman" w:hAnsi="Times New Roman" w:cs="Times New Roman"/>
          <w:sz w:val="24"/>
          <w:szCs w:val="24"/>
        </w:rPr>
        <w:t xml:space="preserve">We </w:t>
      </w:r>
      <w:r w:rsidR="002B6924">
        <w:rPr>
          <w:rFonts w:ascii="Times New Roman" w:hAnsi="Times New Roman" w:cs="Times New Roman"/>
          <w:sz w:val="24"/>
          <w:szCs w:val="24"/>
        </w:rPr>
        <w:t>should</w:t>
      </w:r>
      <w:r>
        <w:rPr>
          <w:rFonts w:ascii="Times New Roman" w:hAnsi="Times New Roman" w:cs="Times New Roman"/>
          <w:sz w:val="24"/>
          <w:szCs w:val="24"/>
        </w:rPr>
        <w:t xml:space="preserve"> also</w:t>
      </w:r>
      <w:r w:rsidR="00FC35B1">
        <w:rPr>
          <w:rFonts w:ascii="Times New Roman" w:hAnsi="Times New Roman" w:cs="Times New Roman"/>
          <w:sz w:val="24"/>
          <w:szCs w:val="24"/>
        </w:rPr>
        <w:t xml:space="preserve"> look for ways to speak of Jesus among our families</w:t>
      </w:r>
      <w:r>
        <w:rPr>
          <w:rFonts w:ascii="Times New Roman" w:hAnsi="Times New Roman" w:cs="Times New Roman"/>
          <w:sz w:val="24"/>
          <w:szCs w:val="24"/>
        </w:rPr>
        <w:t xml:space="preserve"> and </w:t>
      </w:r>
      <w:r w:rsidR="00FC35B1">
        <w:rPr>
          <w:rFonts w:ascii="Times New Roman" w:hAnsi="Times New Roman" w:cs="Times New Roman"/>
          <w:sz w:val="24"/>
          <w:szCs w:val="24"/>
        </w:rPr>
        <w:t>fraternities</w:t>
      </w:r>
      <w:r>
        <w:rPr>
          <w:rFonts w:ascii="Times New Roman" w:hAnsi="Times New Roman" w:cs="Times New Roman"/>
          <w:sz w:val="24"/>
          <w:szCs w:val="24"/>
        </w:rPr>
        <w:t xml:space="preserve">. Doing so is always a sign of </w:t>
      </w:r>
      <w:r w:rsidR="002B6924">
        <w:rPr>
          <w:rFonts w:ascii="Times New Roman" w:hAnsi="Times New Roman" w:cs="Times New Roman"/>
          <w:sz w:val="24"/>
          <w:szCs w:val="24"/>
        </w:rPr>
        <w:t xml:space="preserve">the </w:t>
      </w:r>
      <w:r>
        <w:rPr>
          <w:rFonts w:ascii="Times New Roman" w:hAnsi="Times New Roman" w:cs="Times New Roman"/>
          <w:sz w:val="24"/>
          <w:szCs w:val="24"/>
        </w:rPr>
        <w:t xml:space="preserve">strength </w:t>
      </w:r>
      <w:r w:rsidR="002B6924">
        <w:rPr>
          <w:rFonts w:ascii="Times New Roman" w:hAnsi="Times New Roman" w:cs="Times New Roman"/>
          <w:sz w:val="24"/>
          <w:szCs w:val="24"/>
        </w:rPr>
        <w:t xml:space="preserve">of </w:t>
      </w:r>
      <w:r>
        <w:rPr>
          <w:rFonts w:ascii="Times New Roman" w:hAnsi="Times New Roman" w:cs="Times New Roman"/>
          <w:sz w:val="24"/>
          <w:szCs w:val="24"/>
        </w:rPr>
        <w:t>a Christian community</w:t>
      </w:r>
      <w:r w:rsidR="00FC35B1">
        <w:rPr>
          <w:rFonts w:ascii="Times New Roman" w:hAnsi="Times New Roman" w:cs="Times New Roman"/>
          <w:sz w:val="24"/>
          <w:szCs w:val="24"/>
        </w:rPr>
        <w:t xml:space="preserve">. </w:t>
      </w:r>
      <w:r w:rsidR="00972029">
        <w:rPr>
          <w:rFonts w:ascii="Times New Roman" w:hAnsi="Times New Roman" w:cs="Times New Roman"/>
          <w:sz w:val="24"/>
          <w:szCs w:val="24"/>
        </w:rPr>
        <w:t xml:space="preserve">With </w:t>
      </w:r>
      <w:r w:rsidR="000A1636">
        <w:rPr>
          <w:rFonts w:ascii="Times New Roman" w:hAnsi="Times New Roman" w:cs="Times New Roman"/>
          <w:sz w:val="24"/>
          <w:szCs w:val="24"/>
        </w:rPr>
        <w:t>joy</w:t>
      </w:r>
      <w:r w:rsidR="00972029">
        <w:rPr>
          <w:rFonts w:ascii="Times New Roman" w:hAnsi="Times New Roman" w:cs="Times New Roman"/>
          <w:sz w:val="24"/>
          <w:szCs w:val="24"/>
        </w:rPr>
        <w:t xml:space="preserve"> and humility,</w:t>
      </w:r>
      <w:r w:rsidR="00B16D76">
        <w:rPr>
          <w:rFonts w:ascii="Times New Roman" w:hAnsi="Times New Roman" w:cs="Times New Roman"/>
          <w:sz w:val="24"/>
          <w:szCs w:val="24"/>
        </w:rPr>
        <w:t xml:space="preserve"> </w:t>
      </w:r>
      <w:r w:rsidR="000A1636">
        <w:rPr>
          <w:rFonts w:ascii="Times New Roman" w:hAnsi="Times New Roman" w:cs="Times New Roman"/>
          <w:sz w:val="24"/>
          <w:szCs w:val="24"/>
        </w:rPr>
        <w:t xml:space="preserve">we praise him in the Gloria as the “Lamb of God,” the “Holy One,” the </w:t>
      </w:r>
      <w:r w:rsidR="00C106AF">
        <w:rPr>
          <w:rFonts w:ascii="Times New Roman" w:hAnsi="Times New Roman" w:cs="Times New Roman"/>
          <w:sz w:val="24"/>
          <w:szCs w:val="24"/>
        </w:rPr>
        <w:t>“</w:t>
      </w:r>
      <w:r w:rsidR="000A1636">
        <w:rPr>
          <w:rFonts w:ascii="Times New Roman" w:hAnsi="Times New Roman" w:cs="Times New Roman"/>
          <w:sz w:val="24"/>
          <w:szCs w:val="24"/>
        </w:rPr>
        <w:t>Lord,” the “Most High.” But w</w:t>
      </w:r>
      <w:r w:rsidR="00972029">
        <w:rPr>
          <w:rFonts w:ascii="Times New Roman" w:hAnsi="Times New Roman" w:cs="Times New Roman"/>
          <w:sz w:val="24"/>
          <w:szCs w:val="24"/>
        </w:rPr>
        <w:t xml:space="preserve">hen </w:t>
      </w:r>
      <w:r w:rsidR="00274D28">
        <w:rPr>
          <w:rFonts w:ascii="Times New Roman" w:hAnsi="Times New Roman" w:cs="Times New Roman"/>
          <w:sz w:val="24"/>
          <w:szCs w:val="24"/>
        </w:rPr>
        <w:t xml:space="preserve">we </w:t>
      </w:r>
      <w:r w:rsidR="00D86D0C">
        <w:rPr>
          <w:rFonts w:ascii="Times New Roman" w:hAnsi="Times New Roman" w:cs="Times New Roman"/>
          <w:sz w:val="24"/>
          <w:szCs w:val="24"/>
        </w:rPr>
        <w:t xml:space="preserve">speak his </w:t>
      </w:r>
      <w:r w:rsidR="00C106AF">
        <w:rPr>
          <w:rFonts w:ascii="Times New Roman" w:hAnsi="Times New Roman" w:cs="Times New Roman"/>
          <w:sz w:val="24"/>
          <w:szCs w:val="24"/>
        </w:rPr>
        <w:t xml:space="preserve">beautiful </w:t>
      </w:r>
      <w:r w:rsidR="00D86D0C">
        <w:rPr>
          <w:rFonts w:ascii="Times New Roman" w:hAnsi="Times New Roman" w:cs="Times New Roman"/>
          <w:sz w:val="24"/>
          <w:szCs w:val="24"/>
        </w:rPr>
        <w:t xml:space="preserve">name, </w:t>
      </w:r>
      <w:r w:rsidR="00274D28" w:rsidRPr="000A1636">
        <w:rPr>
          <w:rFonts w:ascii="Times New Roman" w:hAnsi="Times New Roman" w:cs="Times New Roman"/>
          <w:sz w:val="24"/>
          <w:szCs w:val="24"/>
        </w:rPr>
        <w:t>Jesus</w:t>
      </w:r>
      <w:r w:rsidR="00274D28">
        <w:rPr>
          <w:rFonts w:ascii="Times New Roman" w:hAnsi="Times New Roman" w:cs="Times New Roman"/>
          <w:sz w:val="24"/>
          <w:szCs w:val="24"/>
        </w:rPr>
        <w:t xml:space="preserve">, we </w:t>
      </w:r>
      <w:r w:rsidR="000A1636">
        <w:rPr>
          <w:rFonts w:ascii="Times New Roman" w:hAnsi="Times New Roman" w:cs="Times New Roman"/>
          <w:sz w:val="24"/>
          <w:szCs w:val="24"/>
        </w:rPr>
        <w:t xml:space="preserve">also </w:t>
      </w:r>
      <w:r w:rsidR="00274D28">
        <w:rPr>
          <w:rFonts w:ascii="Times New Roman" w:hAnsi="Times New Roman" w:cs="Times New Roman"/>
          <w:sz w:val="24"/>
          <w:szCs w:val="24"/>
        </w:rPr>
        <w:t>remind ourselves that he walked the earth a person</w:t>
      </w:r>
      <w:r w:rsidR="00F30379">
        <w:rPr>
          <w:rFonts w:ascii="Times New Roman" w:hAnsi="Times New Roman" w:cs="Times New Roman"/>
          <w:sz w:val="24"/>
          <w:szCs w:val="24"/>
        </w:rPr>
        <w:t xml:space="preserve"> </w:t>
      </w:r>
      <w:r w:rsidR="00C106AF">
        <w:rPr>
          <w:rFonts w:ascii="Times New Roman" w:hAnsi="Times New Roman" w:cs="Times New Roman"/>
          <w:sz w:val="24"/>
          <w:szCs w:val="24"/>
        </w:rPr>
        <w:t>like us</w:t>
      </w:r>
      <w:r w:rsidR="005654F8">
        <w:rPr>
          <w:rFonts w:ascii="Times New Roman" w:hAnsi="Times New Roman" w:cs="Times New Roman"/>
          <w:sz w:val="24"/>
          <w:szCs w:val="24"/>
        </w:rPr>
        <w:t xml:space="preserve"> </w:t>
      </w:r>
      <w:r w:rsidR="00E74987">
        <w:rPr>
          <w:rFonts w:ascii="Times New Roman" w:hAnsi="Times New Roman" w:cs="Times New Roman"/>
          <w:sz w:val="24"/>
          <w:szCs w:val="24"/>
        </w:rPr>
        <w:t xml:space="preserve">who </w:t>
      </w:r>
      <w:r w:rsidR="00D86D0C">
        <w:rPr>
          <w:rFonts w:ascii="Times New Roman" w:hAnsi="Times New Roman" w:cs="Times New Roman"/>
          <w:sz w:val="24"/>
          <w:szCs w:val="24"/>
        </w:rPr>
        <w:t>“</w:t>
      </w:r>
      <w:r w:rsidR="00E74987" w:rsidRPr="00E74987">
        <w:rPr>
          <w:rFonts w:ascii="Times New Roman" w:hAnsi="Times New Roman" w:cs="Times New Roman"/>
          <w:sz w:val="24"/>
          <w:szCs w:val="24"/>
        </w:rPr>
        <w:t>shared our human nature in all things but sin</w:t>
      </w:r>
      <w:r w:rsidR="00072510">
        <w:rPr>
          <w:rFonts w:ascii="Times New Roman" w:hAnsi="Times New Roman" w:cs="Times New Roman"/>
          <w:sz w:val="24"/>
          <w:szCs w:val="24"/>
        </w:rPr>
        <w:t>.</w:t>
      </w:r>
      <w:r w:rsidR="00D86D0C">
        <w:rPr>
          <w:rFonts w:ascii="Times New Roman" w:hAnsi="Times New Roman" w:cs="Times New Roman"/>
          <w:sz w:val="24"/>
          <w:szCs w:val="24"/>
        </w:rPr>
        <w:t>”</w:t>
      </w:r>
      <w:r w:rsidR="00E74987">
        <w:rPr>
          <w:rStyle w:val="EndnoteReference"/>
          <w:rFonts w:ascii="Times New Roman" w:hAnsi="Times New Roman" w:cs="Times New Roman"/>
          <w:sz w:val="24"/>
          <w:szCs w:val="24"/>
        </w:rPr>
        <w:endnoteReference w:id="5"/>
      </w:r>
      <w:r w:rsidR="00F30379">
        <w:rPr>
          <w:rFonts w:ascii="Times New Roman" w:hAnsi="Times New Roman" w:cs="Times New Roman"/>
          <w:sz w:val="24"/>
          <w:szCs w:val="24"/>
        </w:rPr>
        <w:t xml:space="preserve"> Pope Benedict XVI, has written, </w:t>
      </w:r>
      <w:r w:rsidR="00F30379" w:rsidRPr="00F30379">
        <w:rPr>
          <w:rFonts w:ascii="Times New Roman" w:hAnsi="Times New Roman" w:cs="Times New Roman"/>
          <w:sz w:val="24"/>
          <w:szCs w:val="24"/>
        </w:rPr>
        <w:t>“Being Christian is not the result of an ethical choice or a lofty idea, but the encounter with an event, a person</w:t>
      </w:r>
      <w:r>
        <w:rPr>
          <w:rFonts w:ascii="Times New Roman" w:hAnsi="Times New Roman" w:cs="Times New Roman"/>
          <w:sz w:val="24"/>
          <w:szCs w:val="24"/>
        </w:rPr>
        <w:t>.</w:t>
      </w:r>
      <w:r w:rsidR="00F30379" w:rsidRPr="00F30379">
        <w:rPr>
          <w:rFonts w:ascii="Times New Roman" w:hAnsi="Times New Roman" w:cs="Times New Roman"/>
          <w:sz w:val="24"/>
          <w:szCs w:val="24"/>
        </w:rPr>
        <w: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That person is the one whom we love and who loves us, and his name is Jesus.</w:t>
      </w:r>
    </w:p>
    <w:p w:rsidR="005A1AA3" w:rsidRPr="008A495D" w:rsidRDefault="00351A41" w:rsidP="002D3207">
      <w:pPr>
        <w:spacing w:after="0"/>
        <w:ind w:right="18"/>
        <w:rPr>
          <w:rFonts w:ascii="Times New Roman" w:hAnsi="Times New Roman" w:cs="Times New Roman"/>
          <w:b/>
          <w:bCs/>
          <w:sz w:val="24"/>
          <w:szCs w:val="24"/>
        </w:rPr>
      </w:pPr>
      <w:r>
        <w:rPr>
          <w:rFonts w:ascii="Times New Roman" w:hAnsi="Times New Roman" w:cs="Times New Roman"/>
          <w:b/>
          <w:bCs/>
          <w:sz w:val="24"/>
          <w:szCs w:val="24"/>
        </w:rPr>
        <w:t>**************************************************</w:t>
      </w:r>
    </w:p>
    <w:p w:rsidR="00847831" w:rsidRPr="00ED220A" w:rsidRDefault="00847831" w:rsidP="002D3207">
      <w:pPr>
        <w:ind w:right="18"/>
        <w:rPr>
          <w:rFonts w:ascii="Times New Roman" w:hAnsi="Times New Roman" w:cs="Times New Roman"/>
          <w:b/>
          <w:bCs/>
        </w:rPr>
      </w:pPr>
      <w:r w:rsidRPr="00ED220A">
        <w:rPr>
          <w:rFonts w:ascii="Times New Roman" w:hAnsi="Times New Roman" w:cs="Times New Roman"/>
          <w:b/>
          <w:bCs/>
        </w:rPr>
        <w:t xml:space="preserve">From the OFS Rule and </w:t>
      </w:r>
      <w:r w:rsidR="001A111D" w:rsidRPr="00ED220A">
        <w:rPr>
          <w:rFonts w:ascii="Times New Roman" w:hAnsi="Times New Roman" w:cs="Times New Roman"/>
          <w:b/>
          <w:bCs/>
        </w:rPr>
        <w:t xml:space="preserve">General </w:t>
      </w:r>
      <w:r w:rsidRPr="00ED220A">
        <w:rPr>
          <w:rFonts w:ascii="Times New Roman" w:hAnsi="Times New Roman" w:cs="Times New Roman"/>
          <w:b/>
          <w:bCs/>
        </w:rPr>
        <w:t>Constitutions</w:t>
      </w:r>
    </w:p>
    <w:p w:rsidR="00F1625F" w:rsidRPr="00F1625F" w:rsidRDefault="00F1625F" w:rsidP="00F1625F">
      <w:pPr>
        <w:pStyle w:val="ListParagraph"/>
        <w:numPr>
          <w:ilvl w:val="0"/>
          <w:numId w:val="9"/>
        </w:numPr>
        <w:spacing w:before="240"/>
        <w:ind w:left="360" w:right="14"/>
        <w:contextualSpacing w:val="0"/>
        <w:rPr>
          <w:rFonts w:ascii="Times New Roman" w:hAnsi="Times New Roman" w:cs="Times New Roman"/>
        </w:rPr>
      </w:pPr>
      <w:r w:rsidRPr="00F1625F">
        <w:rPr>
          <w:rFonts w:ascii="Times New Roman" w:hAnsi="Times New Roman" w:cs="Times New Roman"/>
        </w:rPr>
        <w:t>They have been made living members of the Church by being buried and raised with Christ in baptism; they have been united more intimately with the Church by profession. Therefore, they should go forth as witnesses and instruments of her mission among all people, proclaiming Christ by their life and words.</w:t>
      </w:r>
      <w:r>
        <w:rPr>
          <w:rFonts w:ascii="Times New Roman" w:hAnsi="Times New Roman" w:cs="Times New Roman"/>
        </w:rPr>
        <w:t xml:space="preserve"> [</w:t>
      </w:r>
      <w:r w:rsidRPr="000F0043">
        <w:rPr>
          <w:rFonts w:ascii="Times New Roman" w:hAnsi="Times New Roman" w:cs="Times New Roman"/>
          <w:i/>
          <w:iCs/>
        </w:rPr>
        <w:t>Rule</w:t>
      </w:r>
      <w:r>
        <w:rPr>
          <w:rFonts w:ascii="Times New Roman" w:hAnsi="Times New Roman" w:cs="Times New Roman"/>
        </w:rPr>
        <w:t>, 6]</w:t>
      </w:r>
    </w:p>
    <w:p w:rsidR="009D638C" w:rsidRPr="0077461A" w:rsidRDefault="0077461A" w:rsidP="0077461A">
      <w:pPr>
        <w:pStyle w:val="ListParagraph"/>
        <w:numPr>
          <w:ilvl w:val="0"/>
          <w:numId w:val="9"/>
        </w:numPr>
        <w:ind w:left="360" w:right="18"/>
        <w:rPr>
          <w:rFonts w:ascii="Times New Roman" w:hAnsi="Times New Roman" w:cs="Times New Roman"/>
        </w:rPr>
      </w:pPr>
      <w:r w:rsidRPr="0077461A">
        <w:rPr>
          <w:rFonts w:ascii="Times New Roman" w:hAnsi="Times New Roman" w:cs="Times New Roman"/>
        </w:rPr>
        <w:t>Mindful that the Holy Spirit is the source of their vocation and the animator of fraternal life and mission, Secular Franciscans should seek to imitate the faithfulness of Francis to His inspiration. They should listen to the exhortation of the Saint to desire above all things ‘the Spirit of the Lord and Its holy activity</w:t>
      </w:r>
      <w:r>
        <w:t>.</w:t>
      </w:r>
      <w:r w:rsidR="005654F8">
        <w:t>”</w:t>
      </w:r>
      <w:r w:rsidRPr="0077461A">
        <w:rPr>
          <w:rFonts w:ascii="Times New Roman" w:hAnsi="Times New Roman" w:cs="Times New Roman"/>
        </w:rPr>
        <w:t xml:space="preserve"> </w:t>
      </w:r>
      <w:r w:rsidR="009D638C" w:rsidRPr="0077461A">
        <w:rPr>
          <w:rFonts w:ascii="Times New Roman" w:hAnsi="Times New Roman" w:cs="Times New Roman"/>
        </w:rPr>
        <w:t>[</w:t>
      </w:r>
      <w:r w:rsidR="009D638C" w:rsidRPr="0077461A">
        <w:rPr>
          <w:rFonts w:ascii="Times New Roman" w:hAnsi="Times New Roman" w:cs="Times New Roman"/>
          <w:i/>
          <w:iCs/>
        </w:rPr>
        <w:t>Constitutions</w:t>
      </w:r>
      <w:r w:rsidR="009D638C" w:rsidRPr="0077461A">
        <w:rPr>
          <w:rFonts w:ascii="Times New Roman" w:hAnsi="Times New Roman" w:cs="Times New Roman"/>
        </w:rPr>
        <w:t xml:space="preserve">, </w:t>
      </w:r>
      <w:r w:rsidR="00E50B19" w:rsidRPr="0077461A">
        <w:rPr>
          <w:rFonts w:ascii="Times New Roman" w:hAnsi="Times New Roman" w:cs="Times New Roman"/>
        </w:rPr>
        <w:t>1</w:t>
      </w:r>
      <w:r>
        <w:rPr>
          <w:rFonts w:ascii="Times New Roman" w:hAnsi="Times New Roman" w:cs="Times New Roman"/>
        </w:rPr>
        <w:t>1</w:t>
      </w:r>
      <w:r w:rsidR="009D638C" w:rsidRPr="0077461A">
        <w:rPr>
          <w:rFonts w:ascii="Times New Roman" w:hAnsi="Times New Roman" w:cs="Times New Roman"/>
        </w:rPr>
        <w:t>]</w:t>
      </w:r>
    </w:p>
    <w:p w:rsidR="000419E2" w:rsidRDefault="00586BA6" w:rsidP="002D3207">
      <w:pPr>
        <w:ind w:right="18"/>
        <w:rPr>
          <w:rFonts w:ascii="Times New Roman" w:hAnsi="Times New Roman" w:cs="Times New Roman"/>
          <w:b/>
          <w:bCs/>
        </w:rPr>
      </w:pPr>
      <w:r>
        <w:rPr>
          <w:rFonts w:ascii="Times New Roman" w:hAnsi="Times New Roman" w:cs="Times New Roman"/>
          <w:b/>
          <w:bCs/>
        </w:rPr>
        <w:t>F</w:t>
      </w:r>
      <w:r w:rsidR="000419E2" w:rsidRPr="000419E2">
        <w:rPr>
          <w:rFonts w:ascii="Times New Roman" w:hAnsi="Times New Roman" w:cs="Times New Roman"/>
          <w:b/>
          <w:bCs/>
        </w:rPr>
        <w:t>or reflection and meditation</w:t>
      </w:r>
    </w:p>
    <w:p w:rsidR="000F6BCA" w:rsidRPr="000F6BCA" w:rsidRDefault="000F6BCA" w:rsidP="00072510">
      <w:pPr>
        <w:pStyle w:val="ListParagraph"/>
        <w:numPr>
          <w:ilvl w:val="0"/>
          <w:numId w:val="10"/>
        </w:numPr>
        <w:spacing w:after="0"/>
        <w:ind w:left="360" w:right="18"/>
        <w:rPr>
          <w:rFonts w:ascii="Times New Roman" w:hAnsi="Times New Roman" w:cs="Times New Roman"/>
        </w:rPr>
      </w:pPr>
      <w:r w:rsidRPr="000F6BCA">
        <w:rPr>
          <w:rFonts w:ascii="Times New Roman" w:hAnsi="Times New Roman" w:cs="Times New Roman"/>
        </w:rPr>
        <w:t xml:space="preserve">This </w:t>
      </w:r>
      <w:r>
        <w:rPr>
          <w:rFonts w:ascii="Times New Roman" w:hAnsi="Times New Roman" w:cs="Times New Roman"/>
        </w:rPr>
        <w:t xml:space="preserve">Lent, take time to meditate on the Holy Name of Jesus. </w:t>
      </w:r>
      <w:r w:rsidR="005654F8">
        <w:rPr>
          <w:rFonts w:ascii="Times New Roman" w:hAnsi="Times New Roman" w:cs="Times New Roman"/>
        </w:rPr>
        <w:t xml:space="preserve">One </w:t>
      </w:r>
      <w:r>
        <w:rPr>
          <w:rFonts w:ascii="Times New Roman" w:hAnsi="Times New Roman" w:cs="Times New Roman"/>
        </w:rPr>
        <w:t xml:space="preserve">way to </w:t>
      </w:r>
      <w:r w:rsidR="005654F8">
        <w:rPr>
          <w:rFonts w:ascii="Times New Roman" w:hAnsi="Times New Roman" w:cs="Times New Roman"/>
        </w:rPr>
        <w:t xml:space="preserve">do </w:t>
      </w:r>
      <w:r>
        <w:rPr>
          <w:rFonts w:ascii="Times New Roman" w:hAnsi="Times New Roman" w:cs="Times New Roman"/>
        </w:rPr>
        <w:t xml:space="preserve">this is to include the Litany of the Holy Name of Jesus in your prayers. It can be found here: </w:t>
      </w:r>
      <w:r w:rsidRPr="000F6BCA">
        <w:rPr>
          <w:rFonts w:ascii="Times New Roman" w:hAnsi="Times New Roman" w:cs="Times New Roman"/>
        </w:rPr>
        <w:t>www.usccb.org/prayer-and-worship/prayers-and-devotions/litanies/litany-of-the-holy-name-of-jesus</w:t>
      </w:r>
      <w:r>
        <w:rPr>
          <w:rFonts w:ascii="Times New Roman" w:hAnsi="Times New Roman" w:cs="Times New Roman"/>
        </w:rPr>
        <w:t>.</w:t>
      </w:r>
    </w:p>
    <w:sectPr w:rsidR="000F6BCA" w:rsidRPr="000F6BCA" w:rsidSect="000F0043">
      <w:footerReference w:type="default" r:id="rId9"/>
      <w:headerReference w:type="first" r:id="rId10"/>
      <w:footerReference w:type="first" r:id="rId11"/>
      <w:endnotePr>
        <w:numFmt w:val="decimal"/>
      </w:endnotePr>
      <w:pgSz w:w="12240" w:h="15840" w:code="1"/>
      <w:pgMar w:top="1008"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B46" w:rsidRDefault="00984B46" w:rsidP="004B7B8E">
      <w:pPr>
        <w:spacing w:after="0" w:line="240" w:lineRule="auto"/>
      </w:pPr>
      <w:r>
        <w:separator/>
      </w:r>
    </w:p>
  </w:endnote>
  <w:endnote w:type="continuationSeparator" w:id="0">
    <w:p w:rsidR="00984B46" w:rsidRDefault="00984B46" w:rsidP="004B7B8E">
      <w:pPr>
        <w:spacing w:after="0" w:line="240" w:lineRule="auto"/>
      </w:pPr>
      <w:r>
        <w:continuationSeparator/>
      </w:r>
    </w:p>
  </w:endnote>
  <w:endnote w:id="1">
    <w:p w:rsidR="008C2346" w:rsidRDefault="008C2346">
      <w:pPr>
        <w:pStyle w:val="EndnoteText"/>
      </w:pPr>
      <w:r>
        <w:rPr>
          <w:rStyle w:val="EndnoteReference"/>
        </w:rPr>
        <w:endnoteRef/>
      </w:r>
      <w:r>
        <w:t xml:space="preserve"> </w:t>
      </w:r>
      <w:proofErr w:type="gramStart"/>
      <w:r w:rsidR="00F37627">
        <w:t>“</w:t>
      </w:r>
      <w:r>
        <w:t>Reflections on the Name of Jesus,</w:t>
      </w:r>
      <w:r w:rsidR="00F37627">
        <w:t>”</w:t>
      </w:r>
      <w:r>
        <w:t xml:space="preserve"> </w:t>
      </w:r>
      <w:hyperlink r:id="rId1" w:history="1">
        <w:r w:rsidR="00F37627" w:rsidRPr="00F37627">
          <w:rPr>
            <w:rStyle w:val="Hyperlink"/>
            <w:color w:val="auto"/>
            <w:u w:val="none"/>
          </w:rPr>
          <w:t>https://www.franciscantradition.org/blog/2-reflections-on-the-holy-name-of-jesus</w:t>
        </w:r>
      </w:hyperlink>
      <w:r w:rsidR="00F37627" w:rsidRPr="00F37627">
        <w:t>,</w:t>
      </w:r>
      <w:r w:rsidR="00F37627">
        <w:t xml:space="preserve"> accessed </w:t>
      </w:r>
      <w:r w:rsidR="00300D8F">
        <w:t>1-</w:t>
      </w:r>
      <w:r w:rsidR="00F37627">
        <w:t>11</w:t>
      </w:r>
      <w:r w:rsidR="00300D8F">
        <w:t>-</w:t>
      </w:r>
      <w:r w:rsidR="00F37627">
        <w:t>2021.</w:t>
      </w:r>
      <w:proofErr w:type="gramEnd"/>
    </w:p>
  </w:endnote>
  <w:endnote w:id="2">
    <w:p w:rsidR="00300D8F" w:rsidRDefault="00300D8F">
      <w:pPr>
        <w:pStyle w:val="EndnoteText"/>
      </w:pPr>
      <w:r>
        <w:rPr>
          <w:rStyle w:val="EndnoteReference"/>
        </w:rPr>
        <w:endnoteRef/>
      </w:r>
      <w:r>
        <w:t xml:space="preserve"> </w:t>
      </w:r>
      <w:proofErr w:type="gramStart"/>
      <w:r>
        <w:t>“</w:t>
      </w:r>
      <w:r w:rsidRPr="00300D8F">
        <w:t>IHS: The Holy Name of Jesus: St Bernardino of Siena</w:t>
      </w:r>
      <w:r>
        <w:t xml:space="preserve">,” </w:t>
      </w:r>
      <w:hyperlink r:id="rId2" w:history="1">
        <w:r w:rsidRPr="00300D8F">
          <w:rPr>
            <w:rStyle w:val="Hyperlink"/>
            <w:color w:val="auto"/>
            <w:u w:val="none"/>
          </w:rPr>
          <w:t>http://idlespeculations-terryprest.blogspot.com</w:t>
        </w:r>
      </w:hyperlink>
      <w:r w:rsidRPr="00300D8F">
        <w:t xml:space="preserve"> /2011/01/ihs-holy-name-of-jesus.html</w:t>
      </w:r>
      <w:r>
        <w:t>, accessed 1-11-2021</w:t>
      </w:r>
      <w:r w:rsidR="005654F8">
        <w:t>.</w:t>
      </w:r>
      <w:proofErr w:type="gramEnd"/>
    </w:p>
  </w:endnote>
  <w:endnote w:id="3">
    <w:p w:rsidR="00D52D3D" w:rsidRDefault="00F37627">
      <w:pPr>
        <w:pStyle w:val="EndnoteText"/>
      </w:pPr>
      <w:r>
        <w:rPr>
          <w:rStyle w:val="EndnoteReference"/>
        </w:rPr>
        <w:endnoteRef/>
      </w:r>
      <w:r>
        <w:t xml:space="preserve"> </w:t>
      </w:r>
      <w:proofErr w:type="gramStart"/>
      <w:r w:rsidR="00300D8F">
        <w:t>“Reflections on the Name of Jesus.”</w:t>
      </w:r>
      <w:proofErr w:type="gramEnd"/>
    </w:p>
  </w:endnote>
  <w:endnote w:id="4">
    <w:p w:rsidR="00072510" w:rsidRDefault="00072510">
      <w:pPr>
        <w:pStyle w:val="EndnoteText"/>
      </w:pPr>
      <w:r>
        <w:rPr>
          <w:rStyle w:val="EndnoteReference"/>
        </w:rPr>
        <w:endnoteRef/>
      </w:r>
      <w:r>
        <w:t xml:space="preserve"> </w:t>
      </w:r>
      <w:proofErr w:type="gramStart"/>
      <w:r>
        <w:t>Rule of the Secular Franciscan Order, Article 4.</w:t>
      </w:r>
      <w:proofErr w:type="gramEnd"/>
    </w:p>
  </w:endnote>
  <w:endnote w:id="5">
    <w:p w:rsidR="00E74987" w:rsidRDefault="00E74987">
      <w:pPr>
        <w:pStyle w:val="EndnoteText"/>
      </w:pPr>
      <w:r>
        <w:rPr>
          <w:rStyle w:val="EndnoteReference"/>
        </w:rPr>
        <w:endnoteRef/>
      </w:r>
      <w:r>
        <w:t xml:space="preserve"> Fourth Eucharistic Prayer</w:t>
      </w:r>
      <w:r w:rsidR="00C106AF">
        <w:t xml:space="preserve">, </w:t>
      </w:r>
      <w:hyperlink r:id="rId3" w:history="1">
        <w:r w:rsidR="00C106AF" w:rsidRPr="00C106AF">
          <w:rPr>
            <w:rStyle w:val="Hyperlink"/>
            <w:color w:val="auto"/>
            <w:u w:val="none"/>
          </w:rPr>
          <w:t>Eucharistic Prayers I-IV (catholic-resources.org)</w:t>
        </w:r>
      </w:hyperlink>
      <w:r w:rsidR="005654F8">
        <w:rPr>
          <w:rStyle w:val="Hyperlink"/>
          <w:color w:val="auto"/>
          <w:u w:val="none"/>
        </w:rPr>
        <w:t>.</w:t>
      </w:r>
    </w:p>
  </w:endnote>
  <w:endnote w:id="6">
    <w:p w:rsidR="000F0043" w:rsidRDefault="000F0043">
      <w:pPr>
        <w:pStyle w:val="EndnoteText"/>
      </w:pPr>
      <w:r>
        <w:rPr>
          <w:rStyle w:val="EndnoteReference"/>
        </w:rPr>
        <w:endnoteRef/>
      </w:r>
      <w:r>
        <w:t xml:space="preserve"> “Deus Caritas </w:t>
      </w:r>
      <w:proofErr w:type="spellStart"/>
      <w:r>
        <w:t>Est</w:t>
      </w:r>
      <w:proofErr w:type="spellEnd"/>
      <w:r>
        <w:t xml:space="preserve">,” 1, </w:t>
      </w:r>
      <w:hyperlink r:id="rId4" w:history="1">
        <w:r w:rsidR="00484EC3" w:rsidRPr="00484EC3">
          <w:rPr>
            <w:rStyle w:val="Hyperlink"/>
            <w:color w:val="auto"/>
            <w:u w:val="none"/>
          </w:rPr>
          <w:t>www.vatican.va/content/benedict-xvi/en/encyclicals/documents/hf_ben-xvi_enc_20051225_deus-caritas-est.html</w:t>
        </w:r>
      </w:hyperlink>
      <w:r w:rsidR="00484EC3">
        <w:t>, accessed 2-15-2021.</w:t>
      </w:r>
    </w:p>
    <w:p w:rsidR="005654F8" w:rsidRPr="00851CCC" w:rsidRDefault="005654F8">
      <w:pPr>
        <w:pStyle w:val="EndnoteText"/>
      </w:pPr>
    </w:p>
    <w:p w:rsidR="000F0043" w:rsidRDefault="000F0043">
      <w:pPr>
        <w:pStyle w:val="EndnoteText"/>
      </w:pPr>
      <w:r w:rsidRPr="00D52D3D">
        <w:rPr>
          <w:b/>
          <w:bCs/>
        </w:rPr>
        <w:t>Image:</w:t>
      </w:r>
      <w:r>
        <w:t xml:space="preserve"> </w:t>
      </w:r>
      <w:r w:rsidRPr="00D52D3D">
        <w:t xml:space="preserve">IHS monogram, on top of the main altar of the </w:t>
      </w:r>
      <w:r>
        <w:t xml:space="preserve">Church of the </w:t>
      </w:r>
      <w:proofErr w:type="spellStart"/>
      <w:r w:rsidRPr="00D52D3D">
        <w:t>Gesù</w:t>
      </w:r>
      <w:proofErr w:type="spellEnd"/>
      <w:r w:rsidRPr="00D52D3D">
        <w:t>, Rome, Italy.</w:t>
      </w:r>
      <w:r>
        <w:t xml:space="preserve"> </w:t>
      </w:r>
      <w:proofErr w:type="gramStart"/>
      <w:r>
        <w:t>(Wikimedia Commons, public domain)</w:t>
      </w:r>
      <w:r w:rsidR="005654F8">
        <w:t>.</w:t>
      </w:r>
      <w:proofErr w:type="gramEnd"/>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DD" w:rsidRPr="00221FDD" w:rsidRDefault="00851CCC" w:rsidP="000139DB">
    <w:pPr>
      <w:pStyle w:val="Footer"/>
      <w:tabs>
        <w:tab w:val="left" w:pos="3900"/>
      </w:tabs>
      <w:rPr>
        <w:sz w:val="18"/>
        <w:szCs w:val="18"/>
      </w:rPr>
    </w:pPr>
    <w:r>
      <w:rPr>
        <w:sz w:val="18"/>
        <w:szCs w:val="18"/>
      </w:rPr>
      <w:t>February</w:t>
    </w:r>
    <w:r w:rsidR="000F43AE">
      <w:rPr>
        <w:sz w:val="18"/>
        <w:szCs w:val="18"/>
      </w:rPr>
      <w:t xml:space="preserve"> 20</w:t>
    </w:r>
    <w:r w:rsidR="001952D9">
      <w:rPr>
        <w:sz w:val="18"/>
        <w:szCs w:val="18"/>
      </w:rPr>
      <w:t>2</w:t>
    </w:r>
    <w:r w:rsidR="0051512E">
      <w:rPr>
        <w:sz w:val="18"/>
        <w:szCs w:val="18"/>
      </w:rPr>
      <w:t>1                        St. Katharine Drexel Region Formation Resource</w:t>
    </w:r>
    <w:r w:rsidR="00603F32">
      <w:rPr>
        <w:sz w:val="18"/>
        <w:szCs w:val="18"/>
      </w:rPr>
      <w:t xml:space="preserve">   </w:t>
    </w:r>
    <w:r w:rsidR="0051512E">
      <w:rPr>
        <w:sz w:val="18"/>
        <w:szCs w:val="18"/>
      </w:rPr>
      <w:t xml:space="preserve">                  </w:t>
    </w:r>
    <w:r w:rsidR="00221FDD" w:rsidRPr="00221FDD">
      <w:rPr>
        <w:sz w:val="18"/>
        <w:szCs w:val="18"/>
      </w:rPr>
      <w:t>Copyright ©20</w:t>
    </w:r>
    <w:r w:rsidR="001952D9">
      <w:rPr>
        <w:sz w:val="18"/>
        <w:szCs w:val="18"/>
      </w:rPr>
      <w:t>2</w:t>
    </w:r>
    <w:r w:rsidR="0051512E">
      <w:rPr>
        <w:sz w:val="18"/>
        <w:szCs w:val="18"/>
      </w:rPr>
      <w:t>1</w:t>
    </w:r>
    <w:r w:rsidR="00221FDD" w:rsidRPr="00221FDD">
      <w:rPr>
        <w:sz w:val="18"/>
        <w:szCs w:val="18"/>
      </w:rPr>
      <w:t xml:space="preserve"> by Justin </w:t>
    </w:r>
    <w:proofErr w:type="spellStart"/>
    <w:r w:rsidR="00221FDD" w:rsidRPr="00221FDD">
      <w:rPr>
        <w:sz w:val="18"/>
        <w:szCs w:val="18"/>
      </w:rPr>
      <w:t>Carisio</w:t>
    </w:r>
    <w:proofErr w:type="spellEnd"/>
    <w:r w:rsidR="00221FDD" w:rsidRPr="00221FDD">
      <w:rPr>
        <w:sz w:val="18"/>
        <w:szCs w:val="18"/>
      </w:rPr>
      <w:t>, OFS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9DC" w:rsidRDefault="00787947" w:rsidP="002359DC">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2049" type="#_x0000_t202" style="position:absolute;margin-left:16.5pt;margin-top:209.35pt;width:170.25pt;height:27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">
          <v:textbox>
            <w:txbxContent>
              <w:p w:rsidR="002359DC" w:rsidRPr="002359DC" w:rsidRDefault="00787947" w:rsidP="002359DC">
                <w:pPr>
                  <w:rPr>
                    <w:rFonts w:cstheme="minorHAnsi"/>
                    <w:i/>
                    <w:iCs/>
                    <w:sz w:val="16"/>
                    <w:szCs w:val="16"/>
                  </w:rPr>
                </w:pPr>
                <w:hyperlink r:id="rId1" w:history="1">
                  <w:r w:rsidR="002359DC" w:rsidRPr="002359DC">
                    <w:rPr>
                      <w:rStyle w:val="Hyperlink"/>
                      <w:rFonts w:cstheme="minorHAnsi"/>
                      <w:i/>
                      <w:iCs/>
                      <w:color w:val="auto"/>
                      <w:sz w:val="16"/>
                      <w:szCs w:val="16"/>
                      <w:u w:val="none"/>
                    </w:rPr>
                    <w:t>www.wikiart.org/en/giotto/st-francis-preaching-to-the-birds-1299</w:t>
                  </w:r>
                </w:hyperlink>
                <w:r w:rsidR="002359DC" w:rsidRPr="002359DC">
                  <w:rPr>
                    <w:rFonts w:cstheme="minorHAnsi"/>
                    <w:i/>
                    <w:iCs/>
                    <w:sz w:val="16"/>
                    <w:szCs w:val="16"/>
                  </w:rPr>
                  <w:t>, public domain</w:t>
                </w:r>
                <w:r w:rsidR="002359DC">
                  <w:rPr>
                    <w:rFonts w:cstheme="minorHAnsi"/>
                    <w:i/>
                    <w:iCs/>
                    <w:sz w:val="16"/>
                    <w:szCs w:val="16"/>
                  </w:rPr>
                  <w:t xml:space="preserve"> </w:t>
                </w:r>
              </w:p>
              <w:p w:rsidR="002359DC" w:rsidRDefault="002359DC" w:rsidP="002359DC"/>
            </w:txbxContent>
          </v:textbox>
          <w10:wrap type="square"/>
        </v:shape>
      </w:pict>
    </w:r>
  </w:p>
  <w:p w:rsidR="002359DC" w:rsidRDefault="00235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B46" w:rsidRDefault="00984B46" w:rsidP="004B7B8E">
      <w:pPr>
        <w:spacing w:after="0" w:line="240" w:lineRule="auto"/>
      </w:pPr>
      <w:r>
        <w:separator/>
      </w:r>
    </w:p>
  </w:footnote>
  <w:footnote w:type="continuationSeparator" w:id="0">
    <w:p w:rsidR="00984B46" w:rsidRDefault="00984B46" w:rsidP="004B7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DB" w:rsidRPr="00D97DDB" w:rsidRDefault="001438EB" w:rsidP="00D97DDB">
    <w:pPr>
      <w:spacing w:after="0"/>
      <w:rPr>
        <w:rFonts w:ascii="Times New Roman" w:hAnsi="Times New Roman" w:cs="Times New Roman"/>
        <w:b/>
        <w:bCs/>
        <w:sz w:val="28"/>
        <w:szCs w:val="28"/>
      </w:rPr>
    </w:pPr>
    <w:r>
      <w:rPr>
        <w:rFonts w:ascii="Times New Roman" w:hAnsi="Times New Roman" w:cs="Times New Roman"/>
        <w:b/>
        <w:bCs/>
        <w:i/>
        <w:iCs/>
        <w:sz w:val="28"/>
        <w:szCs w:val="28"/>
      </w:rPr>
      <w:t>“</w:t>
    </w:r>
    <w:r w:rsidR="008C3D82">
      <w:rPr>
        <w:rFonts w:ascii="Times New Roman" w:hAnsi="Times New Roman" w:cs="Times New Roman"/>
        <w:b/>
        <w:bCs/>
        <w:i/>
        <w:iCs/>
        <w:sz w:val="28"/>
        <w:szCs w:val="28"/>
      </w:rPr>
      <w:t>D</w:t>
    </w:r>
    <w:r w:rsidR="008C3D82" w:rsidRPr="008C3D82">
      <w:rPr>
        <w:rFonts w:ascii="Times New Roman" w:hAnsi="Times New Roman" w:cs="Times New Roman"/>
        <w:b/>
        <w:bCs/>
        <w:i/>
        <w:iCs/>
        <w:sz w:val="28"/>
        <w:szCs w:val="28"/>
      </w:rPr>
      <w:t>aily, constantly, talk of Jesus was always on his lips</w:t>
    </w:r>
    <w:r w:rsidR="00C431F9">
      <w:rPr>
        <w:rFonts w:ascii="Times New Roman" w:hAnsi="Times New Roman" w:cs="Times New Roman"/>
        <w:b/>
        <w:bCs/>
        <w:i/>
        <w:iCs/>
        <w:sz w:val="28"/>
        <w:szCs w:val="28"/>
      </w:rPr>
      <w:t>.</w:t>
    </w:r>
    <w:r>
      <w:rPr>
        <w:rFonts w:ascii="Times New Roman" w:hAnsi="Times New Roman" w:cs="Times New Roman"/>
        <w:b/>
        <w:bCs/>
        <w:i/>
        <w:iCs/>
        <w:sz w:val="28"/>
        <w:szCs w:val="28"/>
      </w:rPr>
      <w:t>”</w:t>
    </w:r>
  </w:p>
  <w:p w:rsidR="004B7B8E" w:rsidRPr="00D97DDB" w:rsidRDefault="004B7B8E" w:rsidP="00D97D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4EC9"/>
    <w:multiLevelType w:val="hybridMultilevel"/>
    <w:tmpl w:val="6CC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557A0"/>
    <w:multiLevelType w:val="hybridMultilevel"/>
    <w:tmpl w:val="AF7A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F944D5"/>
    <w:multiLevelType w:val="hybridMultilevel"/>
    <w:tmpl w:val="D94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920F3"/>
    <w:multiLevelType w:val="hybridMultilevel"/>
    <w:tmpl w:val="B0FC37A0"/>
    <w:lvl w:ilvl="0" w:tplc="085C0E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BF3C79"/>
    <w:multiLevelType w:val="hybridMultilevel"/>
    <w:tmpl w:val="39B8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07841"/>
    <w:multiLevelType w:val="hybridMultilevel"/>
    <w:tmpl w:val="6D6E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6A1825"/>
    <w:multiLevelType w:val="hybridMultilevel"/>
    <w:tmpl w:val="F4EA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3D66A6"/>
    <w:multiLevelType w:val="hybridMultilevel"/>
    <w:tmpl w:val="1474E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4F42364"/>
    <w:multiLevelType w:val="hybridMultilevel"/>
    <w:tmpl w:val="EC06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347ABA"/>
    <w:multiLevelType w:val="hybridMultilevel"/>
    <w:tmpl w:val="1BBE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8"/>
  </w:num>
  <w:num w:numId="7">
    <w:abstractNumId w:val="0"/>
  </w:num>
  <w:num w:numId="8">
    <w:abstractNumId w:val="3"/>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rsids>
    <w:rsidRoot w:val="004B7B8E"/>
    <w:rsid w:val="00005D36"/>
    <w:rsid w:val="000139DB"/>
    <w:rsid w:val="00013A18"/>
    <w:rsid w:val="0002090E"/>
    <w:rsid w:val="00020F1F"/>
    <w:rsid w:val="00026A67"/>
    <w:rsid w:val="00032E68"/>
    <w:rsid w:val="00036FFB"/>
    <w:rsid w:val="0004048E"/>
    <w:rsid w:val="00040710"/>
    <w:rsid w:val="000419E2"/>
    <w:rsid w:val="00044BD9"/>
    <w:rsid w:val="00050980"/>
    <w:rsid w:val="0005239A"/>
    <w:rsid w:val="00062611"/>
    <w:rsid w:val="00063CF3"/>
    <w:rsid w:val="00065814"/>
    <w:rsid w:val="000661A3"/>
    <w:rsid w:val="00072510"/>
    <w:rsid w:val="00077A13"/>
    <w:rsid w:val="00081535"/>
    <w:rsid w:val="000829F0"/>
    <w:rsid w:val="000861D5"/>
    <w:rsid w:val="00087EB0"/>
    <w:rsid w:val="00091CC1"/>
    <w:rsid w:val="000A157D"/>
    <w:rsid w:val="000A1636"/>
    <w:rsid w:val="000A4E72"/>
    <w:rsid w:val="000B0AAC"/>
    <w:rsid w:val="000B18CB"/>
    <w:rsid w:val="000B4804"/>
    <w:rsid w:val="000C4FAA"/>
    <w:rsid w:val="000D1499"/>
    <w:rsid w:val="000D60E4"/>
    <w:rsid w:val="000F0043"/>
    <w:rsid w:val="000F173A"/>
    <w:rsid w:val="000F43AE"/>
    <w:rsid w:val="000F6BCA"/>
    <w:rsid w:val="00107731"/>
    <w:rsid w:val="00113910"/>
    <w:rsid w:val="00113B4E"/>
    <w:rsid w:val="00120C79"/>
    <w:rsid w:val="001263DF"/>
    <w:rsid w:val="0013530D"/>
    <w:rsid w:val="00140858"/>
    <w:rsid w:val="00140F8B"/>
    <w:rsid w:val="00143723"/>
    <w:rsid w:val="001438EB"/>
    <w:rsid w:val="00154E4C"/>
    <w:rsid w:val="00155CF6"/>
    <w:rsid w:val="0016420E"/>
    <w:rsid w:val="001647FB"/>
    <w:rsid w:val="00170DCE"/>
    <w:rsid w:val="00175F51"/>
    <w:rsid w:val="00175FD1"/>
    <w:rsid w:val="00177711"/>
    <w:rsid w:val="001845F8"/>
    <w:rsid w:val="001952D9"/>
    <w:rsid w:val="001A111D"/>
    <w:rsid w:val="001B0524"/>
    <w:rsid w:val="001B11E5"/>
    <w:rsid w:val="001C6701"/>
    <w:rsid w:val="001D52E2"/>
    <w:rsid w:val="001E3E8E"/>
    <w:rsid w:val="001E7288"/>
    <w:rsid w:val="002011D1"/>
    <w:rsid w:val="00201FC7"/>
    <w:rsid w:val="0020585E"/>
    <w:rsid w:val="00213758"/>
    <w:rsid w:val="00221ABC"/>
    <w:rsid w:val="00221FDD"/>
    <w:rsid w:val="0022279B"/>
    <w:rsid w:val="002243DB"/>
    <w:rsid w:val="0022496A"/>
    <w:rsid w:val="0023038E"/>
    <w:rsid w:val="002359DC"/>
    <w:rsid w:val="00241EEC"/>
    <w:rsid w:val="00243D18"/>
    <w:rsid w:val="00244523"/>
    <w:rsid w:val="00246094"/>
    <w:rsid w:val="00251F4D"/>
    <w:rsid w:val="00256578"/>
    <w:rsid w:val="00257979"/>
    <w:rsid w:val="00271FDB"/>
    <w:rsid w:val="00272613"/>
    <w:rsid w:val="00274D28"/>
    <w:rsid w:val="00275BF2"/>
    <w:rsid w:val="00282DFD"/>
    <w:rsid w:val="00286324"/>
    <w:rsid w:val="002954E5"/>
    <w:rsid w:val="002A2EDE"/>
    <w:rsid w:val="002A3C69"/>
    <w:rsid w:val="002A44A5"/>
    <w:rsid w:val="002B4207"/>
    <w:rsid w:val="002B5CED"/>
    <w:rsid w:val="002B6924"/>
    <w:rsid w:val="002C0268"/>
    <w:rsid w:val="002C39E3"/>
    <w:rsid w:val="002C5D07"/>
    <w:rsid w:val="002C7F3A"/>
    <w:rsid w:val="002D008A"/>
    <w:rsid w:val="002D3207"/>
    <w:rsid w:val="002E0099"/>
    <w:rsid w:val="00300D8F"/>
    <w:rsid w:val="0030286C"/>
    <w:rsid w:val="003159D0"/>
    <w:rsid w:val="00321F8E"/>
    <w:rsid w:val="003244A4"/>
    <w:rsid w:val="00325859"/>
    <w:rsid w:val="00330AC7"/>
    <w:rsid w:val="00341FA8"/>
    <w:rsid w:val="003436B1"/>
    <w:rsid w:val="0034538C"/>
    <w:rsid w:val="00345C86"/>
    <w:rsid w:val="00346F47"/>
    <w:rsid w:val="00350C3F"/>
    <w:rsid w:val="003511D3"/>
    <w:rsid w:val="00351A41"/>
    <w:rsid w:val="003670AB"/>
    <w:rsid w:val="00370919"/>
    <w:rsid w:val="00371C05"/>
    <w:rsid w:val="003745FD"/>
    <w:rsid w:val="00376891"/>
    <w:rsid w:val="0038689A"/>
    <w:rsid w:val="00392D94"/>
    <w:rsid w:val="0039680C"/>
    <w:rsid w:val="003A405E"/>
    <w:rsid w:val="003B24AA"/>
    <w:rsid w:val="003B777A"/>
    <w:rsid w:val="003D4682"/>
    <w:rsid w:val="003E11B2"/>
    <w:rsid w:val="003E13A1"/>
    <w:rsid w:val="003F5A77"/>
    <w:rsid w:val="004002CB"/>
    <w:rsid w:val="004048FA"/>
    <w:rsid w:val="0040515A"/>
    <w:rsid w:val="00437DD6"/>
    <w:rsid w:val="0044537C"/>
    <w:rsid w:val="00446156"/>
    <w:rsid w:val="00451A32"/>
    <w:rsid w:val="004541FF"/>
    <w:rsid w:val="00464688"/>
    <w:rsid w:val="00464972"/>
    <w:rsid w:val="00466EA6"/>
    <w:rsid w:val="00475D72"/>
    <w:rsid w:val="00483B8B"/>
    <w:rsid w:val="00484EC3"/>
    <w:rsid w:val="0049399F"/>
    <w:rsid w:val="004B75FD"/>
    <w:rsid w:val="004B7B8E"/>
    <w:rsid w:val="004D1458"/>
    <w:rsid w:val="004E2766"/>
    <w:rsid w:val="004E6F2C"/>
    <w:rsid w:val="004E7747"/>
    <w:rsid w:val="004F1311"/>
    <w:rsid w:val="004F24A5"/>
    <w:rsid w:val="0050706A"/>
    <w:rsid w:val="0051362F"/>
    <w:rsid w:val="0051512E"/>
    <w:rsid w:val="0052072B"/>
    <w:rsid w:val="00523D71"/>
    <w:rsid w:val="00530267"/>
    <w:rsid w:val="00530D78"/>
    <w:rsid w:val="00535581"/>
    <w:rsid w:val="00540831"/>
    <w:rsid w:val="00542A10"/>
    <w:rsid w:val="0055120C"/>
    <w:rsid w:val="00563088"/>
    <w:rsid w:val="005654F8"/>
    <w:rsid w:val="00565F79"/>
    <w:rsid w:val="005760FA"/>
    <w:rsid w:val="0058144A"/>
    <w:rsid w:val="005836B6"/>
    <w:rsid w:val="00586BA6"/>
    <w:rsid w:val="00593331"/>
    <w:rsid w:val="005978AE"/>
    <w:rsid w:val="00597F30"/>
    <w:rsid w:val="005A1AA3"/>
    <w:rsid w:val="005A30B9"/>
    <w:rsid w:val="005A4A08"/>
    <w:rsid w:val="005A4E84"/>
    <w:rsid w:val="005B1794"/>
    <w:rsid w:val="005B2292"/>
    <w:rsid w:val="005C7474"/>
    <w:rsid w:val="005D13F7"/>
    <w:rsid w:val="005E0CB2"/>
    <w:rsid w:val="005E37D1"/>
    <w:rsid w:val="005E4BF7"/>
    <w:rsid w:val="005E7D4F"/>
    <w:rsid w:val="005F1D5B"/>
    <w:rsid w:val="005F47D5"/>
    <w:rsid w:val="006019CC"/>
    <w:rsid w:val="00602B4E"/>
    <w:rsid w:val="00603F32"/>
    <w:rsid w:val="00604087"/>
    <w:rsid w:val="0061112A"/>
    <w:rsid w:val="006149A2"/>
    <w:rsid w:val="006201C8"/>
    <w:rsid w:val="006242A6"/>
    <w:rsid w:val="0062570D"/>
    <w:rsid w:val="00630A78"/>
    <w:rsid w:val="00643888"/>
    <w:rsid w:val="00644AE9"/>
    <w:rsid w:val="00647276"/>
    <w:rsid w:val="006562E1"/>
    <w:rsid w:val="00657472"/>
    <w:rsid w:val="0066452F"/>
    <w:rsid w:val="0066576B"/>
    <w:rsid w:val="00667940"/>
    <w:rsid w:val="006845AC"/>
    <w:rsid w:val="00693163"/>
    <w:rsid w:val="006A1F4C"/>
    <w:rsid w:val="006A29E7"/>
    <w:rsid w:val="006A3BA8"/>
    <w:rsid w:val="006A479D"/>
    <w:rsid w:val="006B145A"/>
    <w:rsid w:val="006B25E7"/>
    <w:rsid w:val="006C23F2"/>
    <w:rsid w:val="006C4B4E"/>
    <w:rsid w:val="006C5256"/>
    <w:rsid w:val="006C5794"/>
    <w:rsid w:val="006E651B"/>
    <w:rsid w:val="006F067E"/>
    <w:rsid w:val="006F2B32"/>
    <w:rsid w:val="0070351D"/>
    <w:rsid w:val="00705CD5"/>
    <w:rsid w:val="0071240C"/>
    <w:rsid w:val="00712F10"/>
    <w:rsid w:val="00714184"/>
    <w:rsid w:val="0073506E"/>
    <w:rsid w:val="00735878"/>
    <w:rsid w:val="007428E4"/>
    <w:rsid w:val="007474B7"/>
    <w:rsid w:val="007526C5"/>
    <w:rsid w:val="00754B72"/>
    <w:rsid w:val="00761C6E"/>
    <w:rsid w:val="00761F94"/>
    <w:rsid w:val="0076396A"/>
    <w:rsid w:val="007651B7"/>
    <w:rsid w:val="007713C8"/>
    <w:rsid w:val="007719EA"/>
    <w:rsid w:val="00774282"/>
    <w:rsid w:val="0077461A"/>
    <w:rsid w:val="00781E81"/>
    <w:rsid w:val="00783DE8"/>
    <w:rsid w:val="00787947"/>
    <w:rsid w:val="007A0924"/>
    <w:rsid w:val="007B1B80"/>
    <w:rsid w:val="007B1FD3"/>
    <w:rsid w:val="007B28BB"/>
    <w:rsid w:val="007B4D54"/>
    <w:rsid w:val="007D65D9"/>
    <w:rsid w:val="007D767F"/>
    <w:rsid w:val="007D794E"/>
    <w:rsid w:val="007E3177"/>
    <w:rsid w:val="007E4D4F"/>
    <w:rsid w:val="007E6A6B"/>
    <w:rsid w:val="007F1BB9"/>
    <w:rsid w:val="007F3A09"/>
    <w:rsid w:val="007F61D5"/>
    <w:rsid w:val="007F67F7"/>
    <w:rsid w:val="008001D1"/>
    <w:rsid w:val="00801DE6"/>
    <w:rsid w:val="0080429E"/>
    <w:rsid w:val="00804BF8"/>
    <w:rsid w:val="00805265"/>
    <w:rsid w:val="0080586C"/>
    <w:rsid w:val="00807760"/>
    <w:rsid w:val="00813F69"/>
    <w:rsid w:val="00815F6D"/>
    <w:rsid w:val="00816474"/>
    <w:rsid w:val="008167AC"/>
    <w:rsid w:val="008347DB"/>
    <w:rsid w:val="00837A88"/>
    <w:rsid w:val="00837DE8"/>
    <w:rsid w:val="008451EA"/>
    <w:rsid w:val="00846DD2"/>
    <w:rsid w:val="00847831"/>
    <w:rsid w:val="00851CCC"/>
    <w:rsid w:val="00854265"/>
    <w:rsid w:val="00870853"/>
    <w:rsid w:val="00871000"/>
    <w:rsid w:val="00887DF2"/>
    <w:rsid w:val="00894231"/>
    <w:rsid w:val="008A0745"/>
    <w:rsid w:val="008A2EE1"/>
    <w:rsid w:val="008A495D"/>
    <w:rsid w:val="008C2346"/>
    <w:rsid w:val="008C3D82"/>
    <w:rsid w:val="008C6297"/>
    <w:rsid w:val="008D3DC4"/>
    <w:rsid w:val="008D5D55"/>
    <w:rsid w:val="008D6B89"/>
    <w:rsid w:val="008E0F1D"/>
    <w:rsid w:val="008E4AD6"/>
    <w:rsid w:val="008F008C"/>
    <w:rsid w:val="008F17B2"/>
    <w:rsid w:val="008F6918"/>
    <w:rsid w:val="00907B6C"/>
    <w:rsid w:val="00914870"/>
    <w:rsid w:val="0091731C"/>
    <w:rsid w:val="00933329"/>
    <w:rsid w:val="00934DBA"/>
    <w:rsid w:val="00935AF2"/>
    <w:rsid w:val="00937099"/>
    <w:rsid w:val="0094233B"/>
    <w:rsid w:val="009435DC"/>
    <w:rsid w:val="00951D20"/>
    <w:rsid w:val="00954894"/>
    <w:rsid w:val="009571B1"/>
    <w:rsid w:val="00961157"/>
    <w:rsid w:val="009618CD"/>
    <w:rsid w:val="00961FA6"/>
    <w:rsid w:val="00972029"/>
    <w:rsid w:val="009805D8"/>
    <w:rsid w:val="00982E34"/>
    <w:rsid w:val="0098421A"/>
    <w:rsid w:val="00984B46"/>
    <w:rsid w:val="00984C43"/>
    <w:rsid w:val="00987CCE"/>
    <w:rsid w:val="0099265F"/>
    <w:rsid w:val="0099446D"/>
    <w:rsid w:val="00996A15"/>
    <w:rsid w:val="009B02C8"/>
    <w:rsid w:val="009B4B44"/>
    <w:rsid w:val="009C0FE0"/>
    <w:rsid w:val="009C2DE8"/>
    <w:rsid w:val="009D201B"/>
    <w:rsid w:val="009D638C"/>
    <w:rsid w:val="009D75CA"/>
    <w:rsid w:val="009E30EC"/>
    <w:rsid w:val="009E4F5C"/>
    <w:rsid w:val="009F2AF4"/>
    <w:rsid w:val="00A064D8"/>
    <w:rsid w:val="00A16A40"/>
    <w:rsid w:val="00A35602"/>
    <w:rsid w:val="00A40DE0"/>
    <w:rsid w:val="00A50BB9"/>
    <w:rsid w:val="00A56898"/>
    <w:rsid w:val="00A62391"/>
    <w:rsid w:val="00A625B4"/>
    <w:rsid w:val="00A64E34"/>
    <w:rsid w:val="00A659AA"/>
    <w:rsid w:val="00A65D0A"/>
    <w:rsid w:val="00A667D3"/>
    <w:rsid w:val="00A66CBF"/>
    <w:rsid w:val="00A71069"/>
    <w:rsid w:val="00A710C9"/>
    <w:rsid w:val="00A71617"/>
    <w:rsid w:val="00A72B6A"/>
    <w:rsid w:val="00A72E0A"/>
    <w:rsid w:val="00A75E47"/>
    <w:rsid w:val="00A805D4"/>
    <w:rsid w:val="00A840BD"/>
    <w:rsid w:val="00A93B43"/>
    <w:rsid w:val="00A95E81"/>
    <w:rsid w:val="00A96545"/>
    <w:rsid w:val="00AA4371"/>
    <w:rsid w:val="00AA7337"/>
    <w:rsid w:val="00AA75A4"/>
    <w:rsid w:val="00AB1901"/>
    <w:rsid w:val="00AB2DFE"/>
    <w:rsid w:val="00AC1203"/>
    <w:rsid w:val="00AC340C"/>
    <w:rsid w:val="00AC797D"/>
    <w:rsid w:val="00AD101D"/>
    <w:rsid w:val="00AE12D0"/>
    <w:rsid w:val="00AE24D4"/>
    <w:rsid w:val="00AE2D02"/>
    <w:rsid w:val="00AE33E2"/>
    <w:rsid w:val="00AF0264"/>
    <w:rsid w:val="00AF60B1"/>
    <w:rsid w:val="00B0561F"/>
    <w:rsid w:val="00B0660D"/>
    <w:rsid w:val="00B159B2"/>
    <w:rsid w:val="00B15A86"/>
    <w:rsid w:val="00B16D76"/>
    <w:rsid w:val="00B211B5"/>
    <w:rsid w:val="00B23E96"/>
    <w:rsid w:val="00B31F57"/>
    <w:rsid w:val="00B41497"/>
    <w:rsid w:val="00B4520B"/>
    <w:rsid w:val="00B551FC"/>
    <w:rsid w:val="00B60C39"/>
    <w:rsid w:val="00B62689"/>
    <w:rsid w:val="00B65D01"/>
    <w:rsid w:val="00B7012A"/>
    <w:rsid w:val="00B70340"/>
    <w:rsid w:val="00B70C17"/>
    <w:rsid w:val="00B74E61"/>
    <w:rsid w:val="00B753D2"/>
    <w:rsid w:val="00B84E95"/>
    <w:rsid w:val="00B860EB"/>
    <w:rsid w:val="00B867CC"/>
    <w:rsid w:val="00B95DDB"/>
    <w:rsid w:val="00BA72E7"/>
    <w:rsid w:val="00BB3A65"/>
    <w:rsid w:val="00BD1430"/>
    <w:rsid w:val="00BD20C5"/>
    <w:rsid w:val="00BD3BEF"/>
    <w:rsid w:val="00BD4A7A"/>
    <w:rsid w:val="00BD629A"/>
    <w:rsid w:val="00C0069E"/>
    <w:rsid w:val="00C018D1"/>
    <w:rsid w:val="00C037D1"/>
    <w:rsid w:val="00C106AF"/>
    <w:rsid w:val="00C14B22"/>
    <w:rsid w:val="00C227D1"/>
    <w:rsid w:val="00C24EE1"/>
    <w:rsid w:val="00C3244E"/>
    <w:rsid w:val="00C3571F"/>
    <w:rsid w:val="00C37097"/>
    <w:rsid w:val="00C377BC"/>
    <w:rsid w:val="00C431F9"/>
    <w:rsid w:val="00C45226"/>
    <w:rsid w:val="00C51FAD"/>
    <w:rsid w:val="00C565EC"/>
    <w:rsid w:val="00C60466"/>
    <w:rsid w:val="00C62DE4"/>
    <w:rsid w:val="00C7098F"/>
    <w:rsid w:val="00C81E10"/>
    <w:rsid w:val="00C94FF6"/>
    <w:rsid w:val="00CB253F"/>
    <w:rsid w:val="00CB64AF"/>
    <w:rsid w:val="00CC1646"/>
    <w:rsid w:val="00CC78FF"/>
    <w:rsid w:val="00CD02AB"/>
    <w:rsid w:val="00CD04D9"/>
    <w:rsid w:val="00CD059B"/>
    <w:rsid w:val="00CD4E7F"/>
    <w:rsid w:val="00CD5F80"/>
    <w:rsid w:val="00CE60C3"/>
    <w:rsid w:val="00CE7DB7"/>
    <w:rsid w:val="00CF14E6"/>
    <w:rsid w:val="00CF499D"/>
    <w:rsid w:val="00CF4D4E"/>
    <w:rsid w:val="00CF5E72"/>
    <w:rsid w:val="00D03EFE"/>
    <w:rsid w:val="00D04645"/>
    <w:rsid w:val="00D04B49"/>
    <w:rsid w:val="00D058C4"/>
    <w:rsid w:val="00D14746"/>
    <w:rsid w:val="00D173D0"/>
    <w:rsid w:val="00D17A42"/>
    <w:rsid w:val="00D32C8F"/>
    <w:rsid w:val="00D333C1"/>
    <w:rsid w:val="00D37425"/>
    <w:rsid w:val="00D41F8F"/>
    <w:rsid w:val="00D4503B"/>
    <w:rsid w:val="00D467AD"/>
    <w:rsid w:val="00D472FB"/>
    <w:rsid w:val="00D50A39"/>
    <w:rsid w:val="00D52D3D"/>
    <w:rsid w:val="00D542B8"/>
    <w:rsid w:val="00D56160"/>
    <w:rsid w:val="00D57D51"/>
    <w:rsid w:val="00D61688"/>
    <w:rsid w:val="00D64C2E"/>
    <w:rsid w:val="00D66DD4"/>
    <w:rsid w:val="00D822A9"/>
    <w:rsid w:val="00D8454D"/>
    <w:rsid w:val="00D862F8"/>
    <w:rsid w:val="00D86D0C"/>
    <w:rsid w:val="00D90357"/>
    <w:rsid w:val="00D93EB3"/>
    <w:rsid w:val="00D97DDB"/>
    <w:rsid w:val="00DA0343"/>
    <w:rsid w:val="00DB0C61"/>
    <w:rsid w:val="00DB1282"/>
    <w:rsid w:val="00DB67DE"/>
    <w:rsid w:val="00DC409D"/>
    <w:rsid w:val="00DC499C"/>
    <w:rsid w:val="00DC7E65"/>
    <w:rsid w:val="00DD05A5"/>
    <w:rsid w:val="00DD692C"/>
    <w:rsid w:val="00DD6D6A"/>
    <w:rsid w:val="00DE4983"/>
    <w:rsid w:val="00DE74D0"/>
    <w:rsid w:val="00DF193C"/>
    <w:rsid w:val="00E00425"/>
    <w:rsid w:val="00E02D8C"/>
    <w:rsid w:val="00E2396C"/>
    <w:rsid w:val="00E326E9"/>
    <w:rsid w:val="00E32A91"/>
    <w:rsid w:val="00E4434E"/>
    <w:rsid w:val="00E461B2"/>
    <w:rsid w:val="00E50B19"/>
    <w:rsid w:val="00E565F0"/>
    <w:rsid w:val="00E60C10"/>
    <w:rsid w:val="00E74987"/>
    <w:rsid w:val="00E751AE"/>
    <w:rsid w:val="00E76C11"/>
    <w:rsid w:val="00E7700A"/>
    <w:rsid w:val="00E814A7"/>
    <w:rsid w:val="00E82110"/>
    <w:rsid w:val="00E96E04"/>
    <w:rsid w:val="00EC0C4D"/>
    <w:rsid w:val="00ED220A"/>
    <w:rsid w:val="00ED4EDC"/>
    <w:rsid w:val="00EF5AB8"/>
    <w:rsid w:val="00F01954"/>
    <w:rsid w:val="00F02BFE"/>
    <w:rsid w:val="00F1054E"/>
    <w:rsid w:val="00F11DB9"/>
    <w:rsid w:val="00F1625F"/>
    <w:rsid w:val="00F24383"/>
    <w:rsid w:val="00F25D66"/>
    <w:rsid w:val="00F26BA1"/>
    <w:rsid w:val="00F26E5E"/>
    <w:rsid w:val="00F27834"/>
    <w:rsid w:val="00F30379"/>
    <w:rsid w:val="00F308CA"/>
    <w:rsid w:val="00F37627"/>
    <w:rsid w:val="00F5219A"/>
    <w:rsid w:val="00F53CB3"/>
    <w:rsid w:val="00F6102B"/>
    <w:rsid w:val="00F7302B"/>
    <w:rsid w:val="00F87019"/>
    <w:rsid w:val="00F97804"/>
    <w:rsid w:val="00FA58D1"/>
    <w:rsid w:val="00FB3D2D"/>
    <w:rsid w:val="00FB6250"/>
    <w:rsid w:val="00FC35B1"/>
    <w:rsid w:val="00FE2B24"/>
    <w:rsid w:val="00FE31DA"/>
    <w:rsid w:val="00FF3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8E"/>
  </w:style>
  <w:style w:type="paragraph" w:styleId="Footer">
    <w:name w:val="footer"/>
    <w:basedOn w:val="Normal"/>
    <w:link w:val="FooterChar"/>
    <w:uiPriority w:val="99"/>
    <w:unhideWhenUsed/>
    <w:rsid w:val="004B7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8E"/>
  </w:style>
  <w:style w:type="character" w:styleId="Hyperlink">
    <w:name w:val="Hyperlink"/>
    <w:basedOn w:val="DefaultParagraphFont"/>
    <w:uiPriority w:val="99"/>
    <w:unhideWhenUsed/>
    <w:rsid w:val="00935AF2"/>
    <w:rPr>
      <w:color w:val="0563C1" w:themeColor="hyperlink"/>
      <w:u w:val="single"/>
    </w:rPr>
  </w:style>
  <w:style w:type="character" w:customStyle="1" w:styleId="UnresolvedMention">
    <w:name w:val="Unresolved Mention"/>
    <w:basedOn w:val="DefaultParagraphFont"/>
    <w:uiPriority w:val="99"/>
    <w:semiHidden/>
    <w:unhideWhenUsed/>
    <w:rsid w:val="00935AF2"/>
    <w:rPr>
      <w:color w:val="605E5C"/>
      <w:shd w:val="clear" w:color="auto" w:fill="E1DFDD"/>
    </w:rPr>
  </w:style>
  <w:style w:type="paragraph" w:styleId="EndnoteText">
    <w:name w:val="endnote text"/>
    <w:basedOn w:val="Normal"/>
    <w:link w:val="EndnoteTextChar"/>
    <w:uiPriority w:val="99"/>
    <w:unhideWhenUsed/>
    <w:rsid w:val="00177711"/>
    <w:pPr>
      <w:spacing w:after="0" w:line="240" w:lineRule="auto"/>
    </w:pPr>
    <w:rPr>
      <w:sz w:val="20"/>
      <w:szCs w:val="20"/>
    </w:rPr>
  </w:style>
  <w:style w:type="character" w:customStyle="1" w:styleId="EndnoteTextChar">
    <w:name w:val="Endnote Text Char"/>
    <w:basedOn w:val="DefaultParagraphFont"/>
    <w:link w:val="EndnoteText"/>
    <w:uiPriority w:val="99"/>
    <w:rsid w:val="00177711"/>
    <w:rPr>
      <w:sz w:val="20"/>
      <w:szCs w:val="20"/>
    </w:rPr>
  </w:style>
  <w:style w:type="character" w:styleId="EndnoteReference">
    <w:name w:val="endnote reference"/>
    <w:basedOn w:val="DefaultParagraphFont"/>
    <w:uiPriority w:val="99"/>
    <w:semiHidden/>
    <w:unhideWhenUsed/>
    <w:rsid w:val="00177711"/>
    <w:rPr>
      <w:vertAlign w:val="superscript"/>
    </w:rPr>
  </w:style>
  <w:style w:type="character" w:styleId="FollowedHyperlink">
    <w:name w:val="FollowedHyperlink"/>
    <w:basedOn w:val="DefaultParagraphFont"/>
    <w:uiPriority w:val="99"/>
    <w:semiHidden/>
    <w:unhideWhenUsed/>
    <w:rsid w:val="0022279B"/>
    <w:rPr>
      <w:color w:val="954F72" w:themeColor="followedHyperlink"/>
      <w:u w:val="single"/>
    </w:rPr>
  </w:style>
  <w:style w:type="paragraph" w:styleId="ListParagraph">
    <w:name w:val="List Paragraph"/>
    <w:basedOn w:val="Normal"/>
    <w:uiPriority w:val="34"/>
    <w:qFormat/>
    <w:rsid w:val="00847831"/>
    <w:pPr>
      <w:ind w:left="720"/>
      <w:contextualSpacing/>
    </w:pPr>
  </w:style>
</w:styles>
</file>

<file path=word/webSettings.xml><?xml version="1.0" encoding="utf-8"?>
<w:webSettings xmlns:r="http://schemas.openxmlformats.org/officeDocument/2006/relationships" xmlns:w="http://schemas.openxmlformats.org/wordprocessingml/2006/main">
  <w:divs>
    <w:div w:id="729115435">
      <w:bodyDiv w:val="1"/>
      <w:marLeft w:val="0"/>
      <w:marRight w:val="0"/>
      <w:marTop w:val="0"/>
      <w:marBottom w:val="0"/>
      <w:divBdr>
        <w:top w:val="none" w:sz="0" w:space="0" w:color="auto"/>
        <w:left w:val="none" w:sz="0" w:space="0" w:color="auto"/>
        <w:bottom w:val="none" w:sz="0" w:space="0" w:color="auto"/>
        <w:right w:val="none" w:sz="0" w:space="0" w:color="auto"/>
      </w:divBdr>
      <w:divsChild>
        <w:div w:id="1249271235">
          <w:marLeft w:val="0"/>
          <w:marRight w:val="0"/>
          <w:marTop w:val="0"/>
          <w:marBottom w:val="15"/>
          <w:divBdr>
            <w:top w:val="single" w:sz="6" w:space="8" w:color="AAAAAA"/>
            <w:left w:val="single" w:sz="6" w:space="15" w:color="AAAAAA"/>
            <w:bottom w:val="single" w:sz="6" w:space="0" w:color="AAAAAA"/>
            <w:right w:val="single" w:sz="6" w:space="15" w:color="AAAAAA"/>
          </w:divBdr>
          <w:divsChild>
            <w:div w:id="1100300384">
              <w:marLeft w:val="0"/>
              <w:marRight w:val="0"/>
              <w:marTop w:val="0"/>
              <w:marBottom w:val="0"/>
              <w:divBdr>
                <w:top w:val="none" w:sz="0" w:space="0" w:color="auto"/>
                <w:left w:val="none" w:sz="0" w:space="0" w:color="auto"/>
                <w:bottom w:val="none" w:sz="0" w:space="0" w:color="auto"/>
                <w:right w:val="none" w:sz="0" w:space="0" w:color="auto"/>
              </w:divBdr>
            </w:div>
          </w:divsChild>
        </w:div>
        <w:div w:id="555168704">
          <w:marLeft w:val="0"/>
          <w:marRight w:val="0"/>
          <w:marTop w:val="0"/>
          <w:marBottom w:val="0"/>
          <w:divBdr>
            <w:top w:val="single" w:sz="6" w:space="8" w:color="D7D7D7"/>
            <w:left w:val="single" w:sz="6" w:space="15" w:color="D7D7D7"/>
            <w:bottom w:val="single" w:sz="6" w:space="0" w:color="D7D7D7"/>
            <w:right w:val="single" w:sz="6" w:space="15" w:color="D7D7D7"/>
          </w:divBdr>
          <w:divsChild>
            <w:div w:id="662515442">
              <w:marLeft w:val="0"/>
              <w:marRight w:val="0"/>
              <w:marTop w:val="0"/>
              <w:marBottom w:val="0"/>
              <w:divBdr>
                <w:top w:val="none" w:sz="0" w:space="0" w:color="auto"/>
                <w:left w:val="none" w:sz="0" w:space="0" w:color="auto"/>
                <w:bottom w:val="none" w:sz="0" w:space="0" w:color="auto"/>
                <w:right w:val="none" w:sz="0" w:space="0" w:color="auto"/>
              </w:divBdr>
            </w:div>
          </w:divsChild>
        </w:div>
        <w:div w:id="559368889">
          <w:marLeft w:val="0"/>
          <w:marRight w:val="0"/>
          <w:marTop w:val="0"/>
          <w:marBottom w:val="0"/>
          <w:divBdr>
            <w:top w:val="single" w:sz="6" w:space="8" w:color="D7D7D7"/>
            <w:left w:val="single" w:sz="6" w:space="15" w:color="D7D7D7"/>
            <w:bottom w:val="single" w:sz="6" w:space="0" w:color="D7D7D7"/>
            <w:right w:val="single" w:sz="6" w:space="15" w:color="D7D7D7"/>
          </w:divBdr>
          <w:divsChild>
            <w:div w:id="1991323552">
              <w:marLeft w:val="0"/>
              <w:marRight w:val="0"/>
              <w:marTop w:val="0"/>
              <w:marBottom w:val="0"/>
              <w:divBdr>
                <w:top w:val="none" w:sz="0" w:space="0" w:color="auto"/>
                <w:left w:val="none" w:sz="0" w:space="0" w:color="auto"/>
                <w:bottom w:val="none" w:sz="0" w:space="0" w:color="auto"/>
                <w:right w:val="none" w:sz="0" w:space="0" w:color="auto"/>
              </w:divBdr>
            </w:div>
          </w:divsChild>
        </w:div>
        <w:div w:id="492988498">
          <w:marLeft w:val="0"/>
          <w:marRight w:val="0"/>
          <w:marTop w:val="0"/>
          <w:marBottom w:val="0"/>
          <w:divBdr>
            <w:top w:val="single" w:sz="6" w:space="8" w:color="D7D7D7"/>
            <w:left w:val="single" w:sz="6" w:space="15" w:color="D7D7D7"/>
            <w:bottom w:val="single" w:sz="6" w:space="0" w:color="D7D7D7"/>
            <w:right w:val="single" w:sz="6" w:space="15" w:color="D7D7D7"/>
          </w:divBdr>
          <w:divsChild>
            <w:div w:id="7539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catholic-resources.org/ChurchDocs/RM3-EP1-4.htm" TargetMode="External"/><Relationship Id="rId2" Type="http://schemas.openxmlformats.org/officeDocument/2006/relationships/hyperlink" Target="http://idlespeculations-terryprest.blogspot.com" TargetMode="External"/><Relationship Id="rId1" Type="http://schemas.openxmlformats.org/officeDocument/2006/relationships/hyperlink" Target="https://www.franciscantradition.org/blog/2-reflections-on-the-holy-name-of-jesus" TargetMode="External"/><Relationship Id="rId4" Type="http://schemas.openxmlformats.org/officeDocument/2006/relationships/hyperlink" Target="http://www.vatican.va/content/benedict-xvi/en/encyclicals/documents/hf_ben-xvi_enc_20051225_deus-caritas-est.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ikiart.org/en/giotto/st-francis-preaching-to-the-birds-1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5CEA-62D0-4BD9-939D-E194E3E8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Carisio</dc:creator>
  <cp:lastModifiedBy>Kate Kleinert, OFS</cp:lastModifiedBy>
  <cp:revision>2</cp:revision>
  <cp:lastPrinted>2021-02-20T18:29:00Z</cp:lastPrinted>
  <dcterms:created xsi:type="dcterms:W3CDTF">2021-02-25T00:38:00Z</dcterms:created>
  <dcterms:modified xsi:type="dcterms:W3CDTF">2021-02-25T00:38:00Z</dcterms:modified>
</cp:coreProperties>
</file>